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ED3E1" w14:textId="77777777" w:rsidR="00824C5B" w:rsidRPr="003C6597" w:rsidRDefault="00824C5B" w:rsidP="00824C5B">
      <w:pPr>
        <w:rPr>
          <w:b/>
          <w:color w:val="000000"/>
          <w:lang w:val="el-GR"/>
        </w:rPr>
      </w:pPr>
    </w:p>
    <w:p w14:paraId="12632EB1" w14:textId="77777777" w:rsidR="00824C5B" w:rsidRDefault="00824C5B" w:rsidP="00824C5B">
      <w:pPr>
        <w:rPr>
          <w:b/>
          <w:color w:val="000000"/>
        </w:rPr>
      </w:pPr>
    </w:p>
    <w:p w14:paraId="0202E883" w14:textId="77777777" w:rsidR="00824C5B" w:rsidRPr="00141B5D" w:rsidRDefault="00824C5B" w:rsidP="00824C5B">
      <w:pPr>
        <w:numPr>
          <w:ilvl w:val="12"/>
          <w:numId w:val="0"/>
        </w:numPr>
        <w:jc w:val="both"/>
        <w:rPr>
          <w:color w:val="000000"/>
        </w:rPr>
      </w:pPr>
    </w:p>
    <w:p w14:paraId="449EA382" w14:textId="77777777" w:rsidR="00824C5B" w:rsidRPr="00141B5D" w:rsidRDefault="00824C5B" w:rsidP="00824C5B">
      <w:pPr>
        <w:numPr>
          <w:ilvl w:val="12"/>
          <w:numId w:val="0"/>
        </w:numPr>
        <w:jc w:val="both"/>
        <w:rPr>
          <w:color w:val="000000"/>
        </w:rPr>
      </w:pPr>
    </w:p>
    <w:p w14:paraId="14F39BBB" w14:textId="77777777" w:rsidR="00824C5B" w:rsidRPr="00141B5D" w:rsidRDefault="00824C5B" w:rsidP="00824C5B">
      <w:pPr>
        <w:numPr>
          <w:ilvl w:val="12"/>
          <w:numId w:val="0"/>
        </w:numPr>
        <w:jc w:val="both"/>
        <w:rPr>
          <w:color w:val="000000"/>
        </w:rPr>
      </w:pPr>
    </w:p>
    <w:p w14:paraId="60AA15D2" w14:textId="77777777" w:rsidR="00824C5B" w:rsidRPr="00141B5D" w:rsidRDefault="00824C5B" w:rsidP="00824C5B">
      <w:pPr>
        <w:numPr>
          <w:ilvl w:val="12"/>
          <w:numId w:val="0"/>
        </w:numPr>
        <w:jc w:val="both"/>
        <w:rPr>
          <w:color w:val="000000"/>
        </w:rPr>
      </w:pPr>
    </w:p>
    <w:p w14:paraId="7813FEAA" w14:textId="77777777" w:rsidR="00824C5B" w:rsidRPr="00141B5D" w:rsidRDefault="00824C5B" w:rsidP="00824C5B">
      <w:pPr>
        <w:numPr>
          <w:ilvl w:val="12"/>
          <w:numId w:val="0"/>
        </w:numPr>
        <w:jc w:val="center"/>
        <w:rPr>
          <w:color w:val="000000"/>
        </w:rPr>
      </w:pPr>
      <w:r>
        <w:rPr>
          <w:rFonts w:ascii="Courier New" w:hAnsi="Courier New"/>
          <w:noProof/>
          <w:color w:val="000000"/>
          <w:sz w:val="20"/>
          <w:lang w:val="el-GR" w:eastAsia="el-GR"/>
        </w:rPr>
        <w:drawing>
          <wp:inline distT="0" distB="0" distL="0" distR="0" wp14:anchorId="5810C427" wp14:editId="1641E470">
            <wp:extent cx="2385695" cy="23856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93" t="143" r="293" b="143"/>
                    <a:stretch>
                      <a:fillRect/>
                    </a:stretch>
                  </pic:blipFill>
                  <pic:spPr bwMode="auto">
                    <a:xfrm>
                      <a:off x="0" y="0"/>
                      <a:ext cx="2385695" cy="2385695"/>
                    </a:xfrm>
                    <a:prstGeom prst="rect">
                      <a:avLst/>
                    </a:prstGeom>
                    <a:noFill/>
                    <a:ln>
                      <a:noFill/>
                    </a:ln>
                  </pic:spPr>
                </pic:pic>
              </a:graphicData>
            </a:graphic>
          </wp:inline>
        </w:drawing>
      </w:r>
    </w:p>
    <w:p w14:paraId="321DB6BF" w14:textId="77777777" w:rsidR="00824C5B" w:rsidRPr="00141B5D" w:rsidRDefault="00824C5B" w:rsidP="00824C5B">
      <w:pPr>
        <w:numPr>
          <w:ilvl w:val="12"/>
          <w:numId w:val="0"/>
        </w:numPr>
        <w:jc w:val="both"/>
        <w:rPr>
          <w:color w:val="000000"/>
        </w:rPr>
      </w:pPr>
    </w:p>
    <w:p w14:paraId="38F881F2" w14:textId="77777777" w:rsidR="00824C5B" w:rsidRPr="00141B5D" w:rsidRDefault="00824C5B" w:rsidP="00824C5B">
      <w:pPr>
        <w:numPr>
          <w:ilvl w:val="12"/>
          <w:numId w:val="0"/>
        </w:numPr>
        <w:jc w:val="both"/>
        <w:rPr>
          <w:color w:val="000000"/>
        </w:rPr>
      </w:pPr>
    </w:p>
    <w:p w14:paraId="309E0279" w14:textId="77777777" w:rsidR="00824C5B" w:rsidRPr="00141B5D" w:rsidRDefault="00824C5B" w:rsidP="00824C5B">
      <w:pPr>
        <w:numPr>
          <w:ilvl w:val="12"/>
          <w:numId w:val="0"/>
        </w:numPr>
        <w:jc w:val="both"/>
        <w:rPr>
          <w:color w:val="000000"/>
        </w:rPr>
      </w:pPr>
    </w:p>
    <w:p w14:paraId="38D1A277" w14:textId="77777777" w:rsidR="00824C5B" w:rsidRPr="00141B5D" w:rsidRDefault="00824C5B" w:rsidP="00824C5B">
      <w:pPr>
        <w:numPr>
          <w:ilvl w:val="12"/>
          <w:numId w:val="0"/>
        </w:numPr>
        <w:jc w:val="both"/>
        <w:rPr>
          <w:color w:val="000000"/>
        </w:rPr>
      </w:pPr>
    </w:p>
    <w:p w14:paraId="5D528625" w14:textId="77777777" w:rsidR="00824C5B" w:rsidRPr="00141B5D" w:rsidRDefault="00824C5B" w:rsidP="00824C5B">
      <w:pPr>
        <w:numPr>
          <w:ilvl w:val="12"/>
          <w:numId w:val="0"/>
        </w:numPr>
        <w:ind w:left="426" w:right="425"/>
        <w:jc w:val="both"/>
        <w:rPr>
          <w:color w:val="000000"/>
        </w:rPr>
      </w:pPr>
    </w:p>
    <w:p w14:paraId="3ABF9F5A" w14:textId="77777777" w:rsidR="00F85BAA" w:rsidRPr="00DC239E" w:rsidRDefault="00F85BAA" w:rsidP="00F85BAA">
      <w:pPr>
        <w:jc w:val="center"/>
        <w:rPr>
          <w:b/>
          <w:sz w:val="52"/>
          <w:szCs w:val="52"/>
          <w:lang w:eastAsia="en-GB"/>
        </w:rPr>
      </w:pPr>
      <w:r w:rsidRPr="00DC239E">
        <w:rPr>
          <w:b/>
          <w:sz w:val="52"/>
          <w:szCs w:val="52"/>
          <w:lang w:eastAsia="en-GB"/>
        </w:rPr>
        <w:t>LIFE Nature and Biodiversity</w:t>
      </w:r>
    </w:p>
    <w:p w14:paraId="64512393" w14:textId="77777777" w:rsidR="00F85BAA" w:rsidRPr="00DC239E" w:rsidRDefault="00F85BAA" w:rsidP="00F85BAA">
      <w:pPr>
        <w:jc w:val="center"/>
        <w:rPr>
          <w:b/>
          <w:sz w:val="52"/>
          <w:szCs w:val="52"/>
          <w:lang w:eastAsia="en-GB"/>
        </w:rPr>
      </w:pPr>
      <w:r w:rsidRPr="00DC239E">
        <w:rPr>
          <w:b/>
          <w:sz w:val="52"/>
          <w:szCs w:val="52"/>
          <w:lang w:eastAsia="en-GB"/>
        </w:rPr>
        <w:t>Technical Application Forms</w:t>
      </w:r>
    </w:p>
    <w:p w14:paraId="5C885445" w14:textId="0E40149B" w:rsidR="00824C5B" w:rsidRPr="0092649B" w:rsidRDefault="00F85BAA" w:rsidP="00F85BAA">
      <w:pPr>
        <w:jc w:val="center"/>
        <w:rPr>
          <w:b/>
          <w:color w:val="000000"/>
          <w:sz w:val="40"/>
          <w:szCs w:val="40"/>
        </w:rPr>
      </w:pPr>
      <w:r w:rsidRPr="00DC239E">
        <w:rPr>
          <w:rFonts w:cs="Helvetica-Bold"/>
          <w:b/>
          <w:bCs/>
          <w:sz w:val="52"/>
          <w:szCs w:val="52"/>
          <w:lang w:val="en-US" w:eastAsia="el-GR"/>
        </w:rPr>
        <w:t xml:space="preserve">Part </w:t>
      </w:r>
      <w:r>
        <w:rPr>
          <w:rFonts w:cs="Helvetica-Bold"/>
          <w:b/>
          <w:bCs/>
          <w:sz w:val="52"/>
          <w:szCs w:val="52"/>
          <w:lang w:val="en-US" w:eastAsia="el-GR"/>
        </w:rPr>
        <w:t>A</w:t>
      </w:r>
      <w:r w:rsidRPr="00DC239E">
        <w:rPr>
          <w:rFonts w:cs="Helvetica-Bold"/>
          <w:b/>
          <w:bCs/>
          <w:sz w:val="52"/>
          <w:szCs w:val="52"/>
          <w:lang w:val="en-US" w:eastAsia="el-GR"/>
        </w:rPr>
        <w:t xml:space="preserve"> – </w:t>
      </w:r>
      <w:r>
        <w:rPr>
          <w:rFonts w:cs="Helvetica-Bold"/>
          <w:b/>
          <w:bCs/>
          <w:sz w:val="52"/>
          <w:szCs w:val="52"/>
          <w:lang w:val="en-US" w:eastAsia="el-GR"/>
        </w:rPr>
        <w:t>Administrative Forms</w:t>
      </w:r>
    </w:p>
    <w:p w14:paraId="7515C10A" w14:textId="77777777" w:rsidR="00824C5B" w:rsidRDefault="00824C5B">
      <w:pPr>
        <w:spacing w:after="0" w:line="240" w:lineRule="auto"/>
        <w:rPr>
          <w:rFonts w:ascii="Arial" w:hAnsi="Arial" w:cs="Arial"/>
          <w:b/>
          <w:sz w:val="32"/>
          <w:szCs w:val="32"/>
        </w:rPr>
      </w:pPr>
      <w:r>
        <w:rPr>
          <w:rFonts w:ascii="Arial" w:hAnsi="Arial" w:cs="Arial"/>
          <w:b/>
          <w:sz w:val="32"/>
          <w:szCs w:val="32"/>
        </w:rPr>
        <w:br w:type="page"/>
      </w:r>
    </w:p>
    <w:p w14:paraId="5E9BA500" w14:textId="77777777" w:rsidR="00900390" w:rsidRPr="00C53CDE" w:rsidRDefault="00900390" w:rsidP="00900390">
      <w:pPr>
        <w:jc w:val="both"/>
        <w:rPr>
          <w:rFonts w:ascii="Arial" w:hAnsi="Arial" w:cs="Arial"/>
          <w:b/>
          <w:sz w:val="32"/>
          <w:szCs w:val="32"/>
        </w:rPr>
      </w:pPr>
      <w:r w:rsidRPr="00C53CDE">
        <w:rPr>
          <w:rFonts w:ascii="Arial" w:hAnsi="Arial" w:cs="Arial"/>
          <w:b/>
          <w:sz w:val="32"/>
          <w:szCs w:val="32"/>
        </w:rPr>
        <w:lastRenderedPageBreak/>
        <w:t>Table of contents</w:t>
      </w:r>
    </w:p>
    <w:p w14:paraId="1415E152" w14:textId="77777777" w:rsidR="00900390" w:rsidRPr="0044783F" w:rsidRDefault="00900390" w:rsidP="00900390">
      <w:pPr>
        <w:jc w:val="both"/>
        <w:rPr>
          <w:rStyle w:val="Hyperlink"/>
          <w:rFonts w:eastAsia="Times New Roman"/>
          <w:bCs/>
          <w:caps/>
          <w:noProof/>
          <w:sz w:val="24"/>
          <w:szCs w:val="24"/>
          <w:lang w:eastAsia="en-GB"/>
        </w:rPr>
      </w:pPr>
    </w:p>
    <w:p w14:paraId="0BC66B8A" w14:textId="77777777" w:rsidR="00F85BAA" w:rsidRDefault="002357AF" w:rsidP="00F85BAA">
      <w:pPr>
        <w:pStyle w:val="TOC1"/>
        <w:rPr>
          <w:rFonts w:asciiTheme="minorHAnsi" w:eastAsiaTheme="minorEastAsia" w:hAnsiTheme="minorHAnsi" w:cstheme="minorBidi"/>
          <w:sz w:val="22"/>
          <w:szCs w:val="22"/>
          <w:lang w:val="el-GR" w:eastAsia="el-GR"/>
        </w:rPr>
      </w:pPr>
      <w:r w:rsidRPr="0044783F">
        <w:rPr>
          <w:rStyle w:val="Hyperlink"/>
          <w:rFonts w:eastAsia="Calibri"/>
        </w:rPr>
        <w:fldChar w:fldCharType="begin"/>
      </w:r>
      <w:r w:rsidRPr="0044783F">
        <w:rPr>
          <w:rStyle w:val="Hyperlink"/>
        </w:rPr>
        <w:instrText xml:space="preserve"> TOC \o "1-3" \h \z \u </w:instrText>
      </w:r>
      <w:r w:rsidRPr="0044783F">
        <w:rPr>
          <w:rStyle w:val="Hyperlink"/>
          <w:rFonts w:eastAsia="Calibri"/>
        </w:rPr>
        <w:fldChar w:fldCharType="separate"/>
      </w:r>
      <w:hyperlink w:anchor="_Toc487806516" w:history="1">
        <w:r w:rsidR="00F85BAA" w:rsidRPr="00C00F58">
          <w:rPr>
            <w:rStyle w:val="Hyperlink"/>
            <w:rFonts w:cstheme="minorHAnsi"/>
          </w:rPr>
          <w:t>Form A1 – General project information</w:t>
        </w:r>
        <w:r w:rsidR="00F85BAA">
          <w:rPr>
            <w:webHidden/>
          </w:rPr>
          <w:tab/>
        </w:r>
        <w:r w:rsidR="00F85BAA">
          <w:rPr>
            <w:webHidden/>
          </w:rPr>
          <w:fldChar w:fldCharType="begin"/>
        </w:r>
        <w:r w:rsidR="00F85BAA">
          <w:rPr>
            <w:webHidden/>
          </w:rPr>
          <w:instrText xml:space="preserve"> PAGEREF _Toc487806516 \h </w:instrText>
        </w:r>
        <w:r w:rsidR="00F85BAA">
          <w:rPr>
            <w:webHidden/>
          </w:rPr>
        </w:r>
        <w:r w:rsidR="00F85BAA">
          <w:rPr>
            <w:webHidden/>
          </w:rPr>
          <w:fldChar w:fldCharType="separate"/>
        </w:r>
        <w:r w:rsidR="00F85BAA">
          <w:rPr>
            <w:webHidden/>
          </w:rPr>
          <w:t>1</w:t>
        </w:r>
        <w:r w:rsidR="00F85BAA">
          <w:rPr>
            <w:webHidden/>
          </w:rPr>
          <w:fldChar w:fldCharType="end"/>
        </w:r>
      </w:hyperlink>
    </w:p>
    <w:p w14:paraId="56184D92" w14:textId="77777777" w:rsidR="00F85BAA" w:rsidRDefault="00F85BAA" w:rsidP="00F85BAA">
      <w:pPr>
        <w:pStyle w:val="TOC1"/>
        <w:rPr>
          <w:rFonts w:asciiTheme="minorHAnsi" w:eastAsiaTheme="minorEastAsia" w:hAnsiTheme="minorHAnsi" w:cstheme="minorBidi"/>
          <w:sz w:val="22"/>
          <w:szCs w:val="22"/>
          <w:lang w:val="el-GR" w:eastAsia="el-GR"/>
        </w:rPr>
      </w:pPr>
      <w:hyperlink w:anchor="_Toc487806517" w:history="1">
        <w:r w:rsidRPr="00C00F58">
          <w:rPr>
            <w:rStyle w:val="Hyperlink"/>
            <w:rFonts w:cstheme="minorHAnsi"/>
          </w:rPr>
          <w:t>Form A2 – Coordinating beneficiary</w:t>
        </w:r>
        <w:r>
          <w:rPr>
            <w:webHidden/>
          </w:rPr>
          <w:tab/>
        </w:r>
        <w:r>
          <w:rPr>
            <w:webHidden/>
          </w:rPr>
          <w:fldChar w:fldCharType="begin"/>
        </w:r>
        <w:r>
          <w:rPr>
            <w:webHidden/>
          </w:rPr>
          <w:instrText xml:space="preserve"> PAGEREF _Toc487806517 \h </w:instrText>
        </w:r>
        <w:r>
          <w:rPr>
            <w:webHidden/>
          </w:rPr>
        </w:r>
        <w:r>
          <w:rPr>
            <w:webHidden/>
          </w:rPr>
          <w:fldChar w:fldCharType="separate"/>
        </w:r>
        <w:r>
          <w:rPr>
            <w:webHidden/>
          </w:rPr>
          <w:t>2</w:t>
        </w:r>
        <w:r>
          <w:rPr>
            <w:webHidden/>
          </w:rPr>
          <w:fldChar w:fldCharType="end"/>
        </w:r>
      </w:hyperlink>
    </w:p>
    <w:p w14:paraId="7D64BBF8" w14:textId="77777777" w:rsidR="00F85BAA" w:rsidRDefault="00F85BAA" w:rsidP="00F85BAA">
      <w:pPr>
        <w:pStyle w:val="TOC1"/>
        <w:rPr>
          <w:rFonts w:asciiTheme="minorHAnsi" w:eastAsiaTheme="minorEastAsia" w:hAnsiTheme="minorHAnsi" w:cstheme="minorBidi"/>
          <w:sz w:val="22"/>
          <w:szCs w:val="22"/>
          <w:lang w:val="el-GR" w:eastAsia="el-GR"/>
        </w:rPr>
      </w:pPr>
      <w:hyperlink w:anchor="_Toc487806518" w:history="1">
        <w:r w:rsidRPr="00C00F58">
          <w:rPr>
            <w:rStyle w:val="Hyperlink"/>
            <w:rFonts w:cstheme="minorHAnsi"/>
          </w:rPr>
          <w:t>Form A3 – Coordinating beneficiary declaration</w:t>
        </w:r>
        <w:r>
          <w:rPr>
            <w:webHidden/>
          </w:rPr>
          <w:tab/>
        </w:r>
        <w:r>
          <w:rPr>
            <w:webHidden/>
          </w:rPr>
          <w:fldChar w:fldCharType="begin"/>
        </w:r>
        <w:r>
          <w:rPr>
            <w:webHidden/>
          </w:rPr>
          <w:instrText xml:space="preserve"> PAGEREF _Toc487806518 \h </w:instrText>
        </w:r>
        <w:r>
          <w:rPr>
            <w:webHidden/>
          </w:rPr>
        </w:r>
        <w:r>
          <w:rPr>
            <w:webHidden/>
          </w:rPr>
          <w:fldChar w:fldCharType="separate"/>
        </w:r>
        <w:r>
          <w:rPr>
            <w:webHidden/>
          </w:rPr>
          <w:t>3</w:t>
        </w:r>
        <w:r>
          <w:rPr>
            <w:webHidden/>
          </w:rPr>
          <w:fldChar w:fldCharType="end"/>
        </w:r>
      </w:hyperlink>
    </w:p>
    <w:p w14:paraId="1C8C0272" w14:textId="77777777" w:rsidR="00F85BAA" w:rsidRDefault="00F85BAA" w:rsidP="00F85BAA">
      <w:pPr>
        <w:pStyle w:val="TOC1"/>
        <w:rPr>
          <w:rFonts w:asciiTheme="minorHAnsi" w:eastAsiaTheme="minorEastAsia" w:hAnsiTheme="minorHAnsi" w:cstheme="minorBidi"/>
          <w:sz w:val="22"/>
          <w:szCs w:val="22"/>
          <w:lang w:val="el-GR" w:eastAsia="el-GR"/>
        </w:rPr>
      </w:pPr>
      <w:hyperlink w:anchor="_Toc487806519" w:history="1">
        <w:r w:rsidRPr="00C00F58">
          <w:rPr>
            <w:rStyle w:val="Hyperlink"/>
            <w:rFonts w:cstheme="minorHAnsi"/>
          </w:rPr>
          <w:t>Form A4 – Associated beneficiary declaration and Mandate</w:t>
        </w:r>
        <w:r>
          <w:rPr>
            <w:webHidden/>
          </w:rPr>
          <w:tab/>
        </w:r>
        <w:r>
          <w:rPr>
            <w:webHidden/>
          </w:rPr>
          <w:fldChar w:fldCharType="begin"/>
        </w:r>
        <w:r>
          <w:rPr>
            <w:webHidden/>
          </w:rPr>
          <w:instrText xml:space="preserve"> PAGEREF _Toc487806519 \h </w:instrText>
        </w:r>
        <w:r>
          <w:rPr>
            <w:webHidden/>
          </w:rPr>
        </w:r>
        <w:r>
          <w:rPr>
            <w:webHidden/>
          </w:rPr>
          <w:fldChar w:fldCharType="separate"/>
        </w:r>
        <w:r>
          <w:rPr>
            <w:webHidden/>
          </w:rPr>
          <w:t>4</w:t>
        </w:r>
        <w:r>
          <w:rPr>
            <w:webHidden/>
          </w:rPr>
          <w:fldChar w:fldCharType="end"/>
        </w:r>
      </w:hyperlink>
    </w:p>
    <w:p w14:paraId="424691E0" w14:textId="77777777" w:rsidR="00F85BAA" w:rsidRDefault="00F85BAA" w:rsidP="00F85BAA">
      <w:pPr>
        <w:pStyle w:val="TOC1"/>
        <w:rPr>
          <w:rFonts w:asciiTheme="minorHAnsi" w:eastAsiaTheme="minorEastAsia" w:hAnsiTheme="minorHAnsi" w:cstheme="minorBidi"/>
          <w:sz w:val="22"/>
          <w:szCs w:val="22"/>
          <w:lang w:val="el-GR" w:eastAsia="el-GR"/>
        </w:rPr>
      </w:pPr>
      <w:hyperlink w:anchor="_Toc487806520" w:history="1">
        <w:r w:rsidRPr="00C00F58">
          <w:rPr>
            <w:rStyle w:val="Hyperlink"/>
            <w:rFonts w:cstheme="minorHAnsi"/>
          </w:rPr>
          <w:t>Form A5 – Associated beneficiary</w:t>
        </w:r>
        <w:r>
          <w:rPr>
            <w:webHidden/>
          </w:rPr>
          <w:tab/>
        </w:r>
        <w:r>
          <w:rPr>
            <w:webHidden/>
          </w:rPr>
          <w:fldChar w:fldCharType="begin"/>
        </w:r>
        <w:r>
          <w:rPr>
            <w:webHidden/>
          </w:rPr>
          <w:instrText xml:space="preserve"> PAGEREF _Toc487806520 \h </w:instrText>
        </w:r>
        <w:r>
          <w:rPr>
            <w:webHidden/>
          </w:rPr>
        </w:r>
        <w:r>
          <w:rPr>
            <w:webHidden/>
          </w:rPr>
          <w:fldChar w:fldCharType="separate"/>
        </w:r>
        <w:r>
          <w:rPr>
            <w:webHidden/>
          </w:rPr>
          <w:t>5</w:t>
        </w:r>
        <w:r>
          <w:rPr>
            <w:webHidden/>
          </w:rPr>
          <w:fldChar w:fldCharType="end"/>
        </w:r>
      </w:hyperlink>
    </w:p>
    <w:p w14:paraId="28571CA3" w14:textId="77777777" w:rsidR="00F85BAA" w:rsidRDefault="00F85BAA" w:rsidP="00F85BAA">
      <w:pPr>
        <w:pStyle w:val="TOC1"/>
        <w:rPr>
          <w:rFonts w:asciiTheme="minorHAnsi" w:eastAsiaTheme="minorEastAsia" w:hAnsiTheme="minorHAnsi" w:cstheme="minorBidi"/>
          <w:sz w:val="22"/>
          <w:szCs w:val="22"/>
          <w:lang w:val="el-GR" w:eastAsia="el-GR"/>
        </w:rPr>
      </w:pPr>
      <w:hyperlink w:anchor="_Toc487806521" w:history="1">
        <w:r w:rsidRPr="00C00F58">
          <w:rPr>
            <w:rStyle w:val="Hyperlink"/>
            <w:rFonts w:cstheme="minorHAnsi"/>
          </w:rPr>
          <w:t>Form A6 – Co-financiers</w:t>
        </w:r>
        <w:r>
          <w:rPr>
            <w:webHidden/>
          </w:rPr>
          <w:tab/>
        </w:r>
        <w:r>
          <w:rPr>
            <w:webHidden/>
          </w:rPr>
          <w:fldChar w:fldCharType="begin"/>
        </w:r>
        <w:r>
          <w:rPr>
            <w:webHidden/>
          </w:rPr>
          <w:instrText xml:space="preserve"> PAGEREF _Toc487806521 \h </w:instrText>
        </w:r>
        <w:r>
          <w:rPr>
            <w:webHidden/>
          </w:rPr>
        </w:r>
        <w:r>
          <w:rPr>
            <w:webHidden/>
          </w:rPr>
          <w:fldChar w:fldCharType="separate"/>
        </w:r>
        <w:r>
          <w:rPr>
            <w:webHidden/>
          </w:rPr>
          <w:t>6</w:t>
        </w:r>
        <w:r>
          <w:rPr>
            <w:webHidden/>
          </w:rPr>
          <w:fldChar w:fldCharType="end"/>
        </w:r>
      </w:hyperlink>
    </w:p>
    <w:p w14:paraId="30F26006" w14:textId="77777777" w:rsidR="00F85BAA" w:rsidRDefault="00F85BAA" w:rsidP="00F85BAA">
      <w:pPr>
        <w:pStyle w:val="TOC1"/>
        <w:rPr>
          <w:rFonts w:asciiTheme="minorHAnsi" w:eastAsiaTheme="minorEastAsia" w:hAnsiTheme="minorHAnsi" w:cstheme="minorBidi"/>
          <w:sz w:val="22"/>
          <w:szCs w:val="22"/>
          <w:lang w:val="el-GR" w:eastAsia="el-GR"/>
        </w:rPr>
      </w:pPr>
      <w:hyperlink w:anchor="_Toc487806522" w:history="1">
        <w:r w:rsidRPr="00C00F58">
          <w:rPr>
            <w:rStyle w:val="Hyperlink"/>
            <w:rFonts w:cstheme="minorHAnsi"/>
          </w:rPr>
          <w:t>Form A7 – Other proposals submitted for European Union funding</w:t>
        </w:r>
        <w:r>
          <w:rPr>
            <w:webHidden/>
          </w:rPr>
          <w:tab/>
        </w:r>
        <w:r>
          <w:rPr>
            <w:webHidden/>
          </w:rPr>
          <w:fldChar w:fldCharType="begin"/>
        </w:r>
        <w:r>
          <w:rPr>
            <w:webHidden/>
          </w:rPr>
          <w:instrText xml:space="preserve"> PAGEREF _Toc487806522 \h </w:instrText>
        </w:r>
        <w:r>
          <w:rPr>
            <w:webHidden/>
          </w:rPr>
        </w:r>
        <w:r>
          <w:rPr>
            <w:webHidden/>
          </w:rPr>
          <w:fldChar w:fldCharType="separate"/>
        </w:r>
        <w:r>
          <w:rPr>
            <w:webHidden/>
          </w:rPr>
          <w:t>7</w:t>
        </w:r>
        <w:r>
          <w:rPr>
            <w:webHidden/>
          </w:rPr>
          <w:fldChar w:fldCharType="end"/>
        </w:r>
      </w:hyperlink>
    </w:p>
    <w:p w14:paraId="5D5A929B" w14:textId="1D3AB109" w:rsidR="00F85BAA" w:rsidRPr="00F85BAA" w:rsidRDefault="00F85BAA" w:rsidP="00F85BAA">
      <w:pPr>
        <w:pStyle w:val="TOC1"/>
        <w:rPr>
          <w:rFonts w:asciiTheme="minorHAnsi" w:eastAsiaTheme="minorEastAsia" w:hAnsiTheme="minorHAnsi" w:cstheme="minorBidi"/>
          <w:sz w:val="22"/>
          <w:szCs w:val="22"/>
          <w:lang w:val="el-GR" w:eastAsia="el-GR"/>
        </w:rPr>
      </w:pPr>
      <w:r w:rsidRPr="00F85BAA">
        <w:rPr>
          <w:rStyle w:val="Hyperlink"/>
          <w:color w:val="auto"/>
          <w:u w:val="none"/>
        </w:rPr>
        <w:t xml:space="preserve">Form A8 – </w:t>
      </w:r>
      <w:hyperlink w:anchor="_Toc487806523" w:history="1">
        <w:r w:rsidRPr="00F85BAA">
          <w:rPr>
            <w:rStyle w:val="Hyperlink"/>
            <w:rFonts w:cstheme="minorHAnsi"/>
            <w:color w:val="auto"/>
            <w:u w:val="none"/>
          </w:rPr>
          <w:t>DECLARATION OF SUPPORT FROM THE COMPETENT AUTHORITY</w:t>
        </w:r>
        <w:r w:rsidRPr="00F85BAA">
          <w:rPr>
            <w:webHidden/>
          </w:rPr>
          <w:tab/>
        </w:r>
        <w:r w:rsidRPr="00F85BAA">
          <w:rPr>
            <w:webHidden/>
          </w:rPr>
          <w:fldChar w:fldCharType="begin"/>
        </w:r>
        <w:r w:rsidRPr="00F85BAA">
          <w:rPr>
            <w:webHidden/>
          </w:rPr>
          <w:instrText xml:space="preserve"> PAGEREF _Toc487806523 \h </w:instrText>
        </w:r>
        <w:r w:rsidRPr="00F85BAA">
          <w:rPr>
            <w:webHidden/>
          </w:rPr>
        </w:r>
        <w:r w:rsidRPr="00F85BAA">
          <w:rPr>
            <w:webHidden/>
          </w:rPr>
          <w:fldChar w:fldCharType="separate"/>
        </w:r>
        <w:r w:rsidRPr="00F85BAA">
          <w:rPr>
            <w:webHidden/>
          </w:rPr>
          <w:t>8</w:t>
        </w:r>
        <w:r w:rsidRPr="00F85BAA">
          <w:rPr>
            <w:webHidden/>
          </w:rPr>
          <w:fldChar w:fldCharType="end"/>
        </w:r>
      </w:hyperlink>
    </w:p>
    <w:p w14:paraId="4CD2BADE" w14:textId="77777777" w:rsidR="0092649B" w:rsidRDefault="002357AF" w:rsidP="00900390">
      <w:pPr>
        <w:spacing w:after="120"/>
        <w:jc w:val="both"/>
        <w:rPr>
          <w:rFonts w:ascii="Arial" w:hAnsi="Arial" w:cs="Arial"/>
          <w:b/>
          <w:sz w:val="32"/>
          <w:szCs w:val="32"/>
        </w:rPr>
      </w:pPr>
      <w:r w:rsidRPr="0044783F">
        <w:rPr>
          <w:rStyle w:val="Hyperlink"/>
          <w:rFonts w:eastAsia="Times New Roman"/>
          <w:bCs/>
          <w:caps/>
          <w:noProof/>
          <w:sz w:val="24"/>
          <w:szCs w:val="24"/>
          <w:lang w:eastAsia="en-GB"/>
        </w:rPr>
        <w:fldChar w:fldCharType="end"/>
      </w:r>
    </w:p>
    <w:p w14:paraId="7E4B5AE1" w14:textId="77777777" w:rsidR="00692976" w:rsidRPr="00141B5D" w:rsidRDefault="00900390" w:rsidP="00824C5B">
      <w:pPr>
        <w:spacing w:after="120"/>
        <w:jc w:val="both"/>
        <w:rPr>
          <w:color w:val="000000"/>
        </w:rPr>
      </w:pPr>
      <w:r w:rsidRPr="00C53CDE">
        <w:rPr>
          <w:rFonts w:ascii="Arial" w:hAnsi="Arial" w:cs="Arial"/>
          <w:b/>
          <w:sz w:val="32"/>
          <w:szCs w:val="32"/>
        </w:rPr>
        <w:br w:type="page"/>
      </w:r>
      <w:bookmarkStart w:id="0" w:name="_Toc316489172"/>
      <w:bookmarkStart w:id="1" w:name="_Toc173577441"/>
      <w:bookmarkStart w:id="2" w:name="_Toc173577583"/>
      <w:bookmarkStart w:id="3" w:name="_Toc202951270"/>
    </w:p>
    <w:p w14:paraId="2BEA7029" w14:textId="77777777" w:rsidR="00075421" w:rsidRPr="00141B5D" w:rsidRDefault="00075421" w:rsidP="00075421">
      <w:pPr>
        <w:numPr>
          <w:ilvl w:val="12"/>
          <w:numId w:val="0"/>
        </w:numPr>
        <w:jc w:val="both"/>
        <w:rPr>
          <w:color w:val="000000"/>
        </w:rPr>
        <w:sectPr w:rsidR="00075421" w:rsidRPr="00141B5D" w:rsidSect="00A561AD">
          <w:footerReference w:type="default" r:id="rId9"/>
          <w:pgSz w:w="11907" w:h="16840" w:code="9"/>
          <w:pgMar w:top="1418" w:right="1418" w:bottom="1418" w:left="1531" w:header="720" w:footer="720" w:gutter="0"/>
          <w:pgNumType w:start="1"/>
          <w:cols w:space="720"/>
        </w:sectPr>
      </w:pPr>
      <w:bookmarkStart w:id="4" w:name="_GoBack"/>
      <w:bookmarkEnd w:id="4"/>
    </w:p>
    <w:p w14:paraId="5BDDA9A3" w14:textId="39D84268" w:rsidR="00075421" w:rsidRPr="00F85BAA" w:rsidRDefault="004E4BC6" w:rsidP="00F85BAA">
      <w:pPr>
        <w:jc w:val="right"/>
        <w:rPr>
          <w:b/>
          <w:sz w:val="24"/>
          <w:szCs w:val="24"/>
        </w:rPr>
      </w:pPr>
      <w:r w:rsidRPr="00F85BAA">
        <w:rPr>
          <w:b/>
          <w:sz w:val="24"/>
          <w:szCs w:val="24"/>
        </w:rPr>
        <w:t>LIFE Nature &amp; Biodiversity 2017</w:t>
      </w:r>
      <w:r w:rsidR="00BD1F15" w:rsidRPr="00F85BAA">
        <w:rPr>
          <w:b/>
          <w:sz w:val="24"/>
          <w:szCs w:val="24"/>
        </w:rPr>
        <w:t xml:space="preserve"> </w:t>
      </w:r>
      <w:r w:rsidR="00075421" w:rsidRPr="00F85BAA">
        <w:rPr>
          <w:b/>
          <w:sz w:val="24"/>
          <w:szCs w:val="24"/>
        </w:rPr>
        <w:t>- A1</w:t>
      </w:r>
    </w:p>
    <w:p w14:paraId="61C1BCC3" w14:textId="77777777" w:rsidR="003C6597" w:rsidRPr="00973B4F" w:rsidRDefault="003C6597" w:rsidP="00973B4F">
      <w:pPr>
        <w:pStyle w:val="Heading1"/>
        <w:spacing w:before="0" w:after="0"/>
        <w:jc w:val="center"/>
        <w:rPr>
          <w:rFonts w:asciiTheme="minorHAnsi" w:hAnsiTheme="minorHAnsi" w:cstheme="minorHAnsi"/>
          <w:color w:val="000000"/>
          <w:sz w:val="24"/>
          <w:szCs w:val="24"/>
        </w:rPr>
      </w:pPr>
      <w:bookmarkStart w:id="5" w:name="_Toc487806516"/>
      <w:r w:rsidRPr="00973B4F">
        <w:rPr>
          <w:rFonts w:asciiTheme="minorHAnsi" w:hAnsiTheme="minorHAnsi" w:cstheme="minorHAnsi"/>
          <w:sz w:val="24"/>
          <w:szCs w:val="24"/>
        </w:rPr>
        <w:t>Form A1 – General project information</w:t>
      </w:r>
      <w:bookmarkEnd w:id="5"/>
    </w:p>
    <w:p w14:paraId="607369EB" w14:textId="77777777" w:rsidR="003C6597" w:rsidRPr="003C6597" w:rsidRDefault="003C6597" w:rsidP="003C6597">
      <w:pPr>
        <w:autoSpaceDE w:val="0"/>
        <w:autoSpaceDN w:val="0"/>
        <w:adjustRightInd w:val="0"/>
        <w:spacing w:after="0" w:line="240" w:lineRule="auto"/>
        <w:rPr>
          <w:rFonts w:asciiTheme="minorHAnsi" w:hAnsiTheme="minorHAnsi" w:cstheme="minorHAnsi"/>
          <w:b/>
          <w:color w:val="000000"/>
        </w:rPr>
      </w:pPr>
    </w:p>
    <w:p w14:paraId="46B3377C" w14:textId="77777777" w:rsidR="00075421" w:rsidRPr="003C6597" w:rsidRDefault="00075421" w:rsidP="003C6597">
      <w:pPr>
        <w:autoSpaceDE w:val="0"/>
        <w:autoSpaceDN w:val="0"/>
        <w:adjustRightInd w:val="0"/>
        <w:spacing w:after="0" w:line="240" w:lineRule="auto"/>
        <w:rPr>
          <w:rFonts w:asciiTheme="minorHAnsi" w:hAnsiTheme="minorHAnsi" w:cstheme="minorHAnsi"/>
          <w:color w:val="000000"/>
          <w:lang w:val="en-US" w:eastAsia="en-GB"/>
        </w:rPr>
      </w:pPr>
      <w:commentRangeStart w:id="6"/>
      <w:r w:rsidRPr="003C6597">
        <w:rPr>
          <w:rFonts w:asciiTheme="minorHAnsi" w:hAnsiTheme="minorHAnsi" w:cstheme="minorHAnsi"/>
          <w:b/>
          <w:color w:val="000000"/>
        </w:rPr>
        <w:t>Project title (max.</w:t>
      </w:r>
      <w:r w:rsidRPr="003C6597">
        <w:rPr>
          <w:rFonts w:asciiTheme="minorHAnsi" w:hAnsiTheme="minorHAnsi" w:cstheme="minorHAnsi"/>
          <w:b/>
        </w:rPr>
        <w:t xml:space="preserve"> 120</w:t>
      </w:r>
      <w:r w:rsidRPr="003C6597">
        <w:rPr>
          <w:rFonts w:asciiTheme="minorHAnsi" w:hAnsiTheme="minorHAnsi" w:cstheme="minorHAnsi"/>
          <w:b/>
          <w:color w:val="000000"/>
        </w:rPr>
        <w:t xml:space="preserve"> characters):</w:t>
      </w:r>
      <w:commentRangeEnd w:id="6"/>
      <w:r w:rsidR="003C6597" w:rsidRPr="003C6597">
        <w:rPr>
          <w:rStyle w:val="CommentReference"/>
          <w:rFonts w:asciiTheme="minorHAnsi" w:eastAsia="Times New Roman" w:hAnsiTheme="minorHAnsi" w:cstheme="minorHAnsi"/>
          <w:b/>
          <w:sz w:val="22"/>
          <w:szCs w:val="22"/>
          <w:lang w:eastAsia="en-GB"/>
        </w:rPr>
        <w:commentReference w:id="6"/>
      </w:r>
    </w:p>
    <w:p w14:paraId="64646517" w14:textId="77777777" w:rsidR="00075421" w:rsidRDefault="00075421" w:rsidP="003C6597">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7A870369" w14:textId="77777777" w:rsidR="003C6597" w:rsidRPr="003C6597" w:rsidRDefault="003C6597" w:rsidP="003C6597">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89ACE1B" w14:textId="77777777" w:rsidR="003C6597" w:rsidRPr="003C6597" w:rsidRDefault="003C6597" w:rsidP="003C6597">
      <w:pPr>
        <w:numPr>
          <w:ilvl w:val="12"/>
          <w:numId w:val="0"/>
        </w:numPr>
        <w:spacing w:after="0" w:line="240" w:lineRule="auto"/>
        <w:jc w:val="both"/>
        <w:rPr>
          <w:rFonts w:asciiTheme="minorHAnsi" w:hAnsiTheme="minorHAnsi" w:cstheme="minorHAnsi"/>
          <w:color w:val="000000"/>
        </w:rPr>
      </w:pPr>
    </w:p>
    <w:p w14:paraId="55E19821" w14:textId="77777777" w:rsidR="00BD1F15" w:rsidRPr="003C6597" w:rsidRDefault="00075421" w:rsidP="003C6597">
      <w:pPr>
        <w:numPr>
          <w:ilvl w:val="12"/>
          <w:numId w:val="0"/>
        </w:numPr>
        <w:spacing w:after="0" w:line="240" w:lineRule="auto"/>
        <w:jc w:val="both"/>
        <w:rPr>
          <w:rFonts w:asciiTheme="minorHAnsi" w:hAnsiTheme="minorHAnsi" w:cstheme="minorHAnsi"/>
          <w:b/>
          <w:color w:val="000000"/>
        </w:rPr>
      </w:pPr>
      <w:commentRangeStart w:id="7"/>
      <w:r w:rsidRPr="003C6597">
        <w:rPr>
          <w:rFonts w:asciiTheme="minorHAnsi" w:hAnsiTheme="minorHAnsi" w:cstheme="minorHAnsi"/>
          <w:b/>
          <w:color w:val="000000"/>
        </w:rPr>
        <w:t>Project acronym (max. 25 characters):</w:t>
      </w:r>
      <w:commentRangeEnd w:id="7"/>
      <w:r w:rsidR="003C6597" w:rsidRPr="003C6597">
        <w:rPr>
          <w:rStyle w:val="CommentReference"/>
          <w:rFonts w:asciiTheme="minorHAnsi" w:eastAsia="Times New Roman" w:hAnsiTheme="minorHAnsi" w:cstheme="minorHAnsi"/>
          <w:sz w:val="22"/>
          <w:szCs w:val="22"/>
          <w:lang w:eastAsia="en-GB"/>
        </w:rPr>
        <w:commentReference w:id="7"/>
      </w:r>
      <w:r w:rsidRPr="003C6597">
        <w:rPr>
          <w:rFonts w:asciiTheme="minorHAnsi" w:hAnsiTheme="minorHAnsi" w:cstheme="minorHAnsi"/>
          <w:b/>
          <w:color w:val="000000"/>
        </w:rPr>
        <w:t xml:space="preserve"> </w:t>
      </w:r>
    </w:p>
    <w:p w14:paraId="4A961E47" w14:textId="77777777" w:rsidR="00BD1F15" w:rsidRPr="003C6597" w:rsidRDefault="00BD1F15" w:rsidP="003C6597">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7C146008" w14:textId="77777777" w:rsidR="003C6597" w:rsidRPr="003C6597" w:rsidRDefault="003C6597" w:rsidP="003C6597">
      <w:pPr>
        <w:spacing w:after="0" w:line="240" w:lineRule="auto"/>
        <w:rPr>
          <w:rFonts w:asciiTheme="minorHAnsi" w:hAnsiTheme="minorHAnsi" w:cstheme="minorHAnsi"/>
          <w:color w:val="000000"/>
        </w:rPr>
      </w:pPr>
    </w:p>
    <w:p w14:paraId="34B515BB" w14:textId="77777777" w:rsidR="003C6597" w:rsidRPr="003C6597" w:rsidRDefault="003C6597" w:rsidP="003C6597">
      <w:pPr>
        <w:spacing w:after="0" w:line="240" w:lineRule="auto"/>
        <w:rPr>
          <w:rFonts w:asciiTheme="minorHAnsi" w:hAnsiTheme="minorHAnsi" w:cstheme="minorHAnsi"/>
          <w:b/>
          <w:color w:val="000000"/>
        </w:rPr>
      </w:pPr>
      <w:commentRangeStart w:id="8"/>
      <w:r w:rsidRPr="003C6597">
        <w:rPr>
          <w:rFonts w:asciiTheme="minorHAnsi" w:hAnsiTheme="minorHAnsi" w:cstheme="minorHAnsi"/>
          <w:b/>
          <w:color w:val="000000"/>
        </w:rPr>
        <w:t>LIFE Programme priority area:</w:t>
      </w:r>
      <w:commentRangeEnd w:id="8"/>
      <w:r w:rsidRPr="003C6597">
        <w:rPr>
          <w:rStyle w:val="CommentReference"/>
          <w:rFonts w:asciiTheme="minorHAnsi" w:eastAsia="Times New Roman" w:hAnsiTheme="minorHAnsi" w:cstheme="minorHAnsi"/>
          <w:sz w:val="22"/>
          <w:szCs w:val="22"/>
          <w:lang w:eastAsia="en-GB"/>
        </w:rPr>
        <w:commentReference w:id="8"/>
      </w:r>
    </w:p>
    <w:p w14:paraId="220F8678" w14:textId="77777777" w:rsidR="003C6597" w:rsidRPr="003C6597" w:rsidRDefault="003C6597" w:rsidP="003C6597">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48A673C6" w14:textId="77777777" w:rsidR="003C6597" w:rsidRPr="003C6597" w:rsidRDefault="003C6597" w:rsidP="003C6597">
      <w:pPr>
        <w:spacing w:after="0" w:line="240" w:lineRule="auto"/>
        <w:rPr>
          <w:rFonts w:asciiTheme="minorHAnsi" w:hAnsiTheme="minorHAnsi" w:cstheme="minorHAnsi"/>
          <w:color w:val="000000"/>
        </w:rPr>
      </w:pPr>
    </w:p>
    <w:p w14:paraId="34B44607" w14:textId="77777777" w:rsidR="003C6597" w:rsidRPr="003C6597" w:rsidRDefault="003C6597" w:rsidP="003C6597">
      <w:pPr>
        <w:numPr>
          <w:ilvl w:val="12"/>
          <w:numId w:val="0"/>
        </w:numPr>
        <w:spacing w:after="0" w:line="240" w:lineRule="auto"/>
        <w:jc w:val="both"/>
        <w:rPr>
          <w:rFonts w:asciiTheme="minorHAnsi" w:hAnsiTheme="minorHAnsi" w:cstheme="minorHAnsi"/>
          <w:b/>
          <w:color w:val="000000"/>
        </w:rPr>
      </w:pPr>
      <w:commentRangeStart w:id="9"/>
      <w:r w:rsidRPr="003C6597">
        <w:rPr>
          <w:rFonts w:asciiTheme="minorHAnsi" w:hAnsiTheme="minorHAnsi" w:cstheme="minorHAnsi"/>
          <w:b/>
          <w:color w:val="000000"/>
        </w:rPr>
        <w:t>Expected start date:</w:t>
      </w:r>
      <w:commentRangeEnd w:id="9"/>
      <w:r w:rsidRPr="003C6597">
        <w:rPr>
          <w:rStyle w:val="CommentReference"/>
          <w:rFonts w:asciiTheme="minorHAnsi" w:eastAsia="Times New Roman" w:hAnsiTheme="minorHAnsi" w:cstheme="minorHAnsi"/>
          <w:sz w:val="22"/>
          <w:szCs w:val="22"/>
          <w:lang w:eastAsia="en-GB"/>
        </w:rPr>
        <w:commentReference w:id="9"/>
      </w:r>
    </w:p>
    <w:p w14:paraId="02EF3EE2" w14:textId="77777777" w:rsidR="003C6597" w:rsidRPr="003C6597" w:rsidRDefault="003C6597" w:rsidP="003C6597">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F4C0A64" w14:textId="77777777" w:rsidR="003C6597" w:rsidRPr="003C6597" w:rsidRDefault="003C6597" w:rsidP="003C6597">
      <w:pPr>
        <w:spacing w:after="0" w:line="240" w:lineRule="auto"/>
        <w:rPr>
          <w:rFonts w:asciiTheme="minorHAnsi" w:hAnsiTheme="minorHAnsi" w:cstheme="minorHAnsi"/>
          <w:color w:val="000000"/>
        </w:rPr>
      </w:pPr>
    </w:p>
    <w:p w14:paraId="13377134" w14:textId="77777777" w:rsidR="003C6597" w:rsidRPr="003C6597" w:rsidRDefault="003C6597" w:rsidP="003C6597">
      <w:pPr>
        <w:numPr>
          <w:ilvl w:val="12"/>
          <w:numId w:val="0"/>
        </w:numPr>
        <w:spacing w:after="0" w:line="240" w:lineRule="auto"/>
        <w:jc w:val="both"/>
        <w:rPr>
          <w:rFonts w:asciiTheme="minorHAnsi" w:hAnsiTheme="minorHAnsi" w:cstheme="minorHAnsi"/>
          <w:b/>
          <w:color w:val="000000"/>
        </w:rPr>
      </w:pPr>
      <w:commentRangeStart w:id="10"/>
      <w:r w:rsidRPr="003C6597">
        <w:rPr>
          <w:rFonts w:asciiTheme="minorHAnsi" w:hAnsiTheme="minorHAnsi" w:cstheme="minorHAnsi"/>
          <w:b/>
          <w:color w:val="000000"/>
        </w:rPr>
        <w:t>Expected end date:</w:t>
      </w:r>
      <w:commentRangeEnd w:id="10"/>
      <w:r w:rsidRPr="003C6597">
        <w:rPr>
          <w:rStyle w:val="CommentReference"/>
          <w:rFonts w:asciiTheme="minorHAnsi" w:eastAsia="Times New Roman" w:hAnsiTheme="minorHAnsi" w:cstheme="minorHAnsi"/>
          <w:sz w:val="22"/>
          <w:szCs w:val="22"/>
          <w:lang w:eastAsia="en-GB"/>
        </w:rPr>
        <w:commentReference w:id="10"/>
      </w:r>
    </w:p>
    <w:p w14:paraId="50FE9E53" w14:textId="77777777" w:rsidR="003C6597" w:rsidRPr="003C6597" w:rsidRDefault="003C6597" w:rsidP="003C6597">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530CA61A" w14:textId="77777777" w:rsidR="003C6597" w:rsidRPr="003C6597" w:rsidRDefault="003C6597" w:rsidP="003C6597">
      <w:pPr>
        <w:spacing w:after="0" w:line="240" w:lineRule="auto"/>
        <w:rPr>
          <w:rFonts w:asciiTheme="minorHAnsi" w:hAnsiTheme="minorHAnsi" w:cstheme="minorHAnsi"/>
          <w:color w:val="000000"/>
        </w:rPr>
      </w:pPr>
    </w:p>
    <w:p w14:paraId="274D0605" w14:textId="77777777" w:rsidR="003C6597" w:rsidRPr="003C6597" w:rsidRDefault="003C6597" w:rsidP="003C6597">
      <w:pPr>
        <w:numPr>
          <w:ilvl w:val="12"/>
          <w:numId w:val="0"/>
        </w:numPr>
        <w:spacing w:after="0" w:line="240" w:lineRule="auto"/>
        <w:jc w:val="both"/>
        <w:rPr>
          <w:rFonts w:asciiTheme="minorHAnsi" w:hAnsiTheme="minorHAnsi" w:cstheme="minorHAnsi"/>
          <w:b/>
          <w:color w:val="000000"/>
        </w:rPr>
      </w:pPr>
      <w:commentRangeStart w:id="11"/>
      <w:r w:rsidRPr="003C6597">
        <w:rPr>
          <w:rFonts w:asciiTheme="minorHAnsi" w:hAnsiTheme="minorHAnsi" w:cstheme="minorHAnsi"/>
          <w:b/>
          <w:color w:val="000000"/>
        </w:rPr>
        <w:t>Language of the proposal:</w:t>
      </w:r>
      <w:commentRangeEnd w:id="11"/>
      <w:r w:rsidRPr="003C6597">
        <w:rPr>
          <w:rStyle w:val="CommentReference"/>
          <w:rFonts w:asciiTheme="minorHAnsi" w:eastAsia="Times New Roman" w:hAnsiTheme="minorHAnsi" w:cstheme="minorHAnsi"/>
          <w:sz w:val="22"/>
          <w:szCs w:val="22"/>
          <w:lang w:eastAsia="en-GB"/>
        </w:rPr>
        <w:commentReference w:id="11"/>
      </w:r>
    </w:p>
    <w:p w14:paraId="50ECA7BC" w14:textId="77777777" w:rsidR="003C6597" w:rsidRPr="003C6597" w:rsidRDefault="003C6597" w:rsidP="003C6597">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1EBC0CC" w14:textId="77777777" w:rsidR="003C6597" w:rsidRPr="003C6597" w:rsidRDefault="003C6597" w:rsidP="003C6597">
      <w:pPr>
        <w:spacing w:after="0" w:line="240" w:lineRule="auto"/>
        <w:rPr>
          <w:rFonts w:asciiTheme="minorHAnsi" w:hAnsiTheme="minorHAnsi" w:cstheme="minorHAnsi"/>
          <w:color w:val="000000"/>
        </w:rPr>
      </w:pPr>
    </w:p>
    <w:p w14:paraId="6C50225B" w14:textId="77777777" w:rsidR="003C6597" w:rsidRPr="003C6597" w:rsidRDefault="003C6597" w:rsidP="003C6597">
      <w:pPr>
        <w:spacing w:after="0" w:line="240" w:lineRule="auto"/>
        <w:rPr>
          <w:rFonts w:asciiTheme="minorHAnsi" w:hAnsiTheme="minorHAnsi" w:cstheme="minorHAnsi"/>
          <w:b/>
          <w:color w:val="000000"/>
        </w:rPr>
      </w:pPr>
      <w:r w:rsidRPr="003C6597">
        <w:rPr>
          <w:rFonts w:asciiTheme="minorHAnsi" w:hAnsiTheme="minorHAnsi" w:cstheme="minorHAnsi"/>
          <w:b/>
          <w:color w:val="000000"/>
        </w:rPr>
        <w:t>National authorities access</w:t>
      </w:r>
    </w:p>
    <w:p w14:paraId="5942EB80" w14:textId="77777777" w:rsidR="003C6597" w:rsidRPr="003C6597" w:rsidRDefault="003C6597" w:rsidP="003C6597">
      <w:pPr>
        <w:spacing w:after="0" w:line="240" w:lineRule="auto"/>
        <w:rPr>
          <w:rFonts w:asciiTheme="minorHAnsi" w:hAnsiTheme="minorHAnsi" w:cstheme="minorHAnsi"/>
          <w:color w:val="000000"/>
        </w:rPr>
      </w:pPr>
      <w:r w:rsidRPr="003C6597">
        <w:rPr>
          <w:rFonts w:asciiTheme="minorHAnsi" w:hAnsiTheme="minorHAnsi" w:cstheme="minorHAnsi"/>
          <w:b/>
          <w:color w:val="000000"/>
        </w:rPr>
        <w:t xml:space="preserve">Access granted to National authorities </w:t>
      </w:r>
      <w:r w:rsidRPr="003C6597">
        <w:rPr>
          <w:rFonts w:asciiTheme="minorHAnsi" w:hAnsiTheme="minorHAnsi" w:cstheme="minorHAnsi"/>
          <w:color w:val="000000"/>
        </w:rPr>
        <w:t xml:space="preserve">Yes </w:t>
      </w:r>
      <w:r>
        <w:rPr>
          <w:rFonts w:asciiTheme="minorHAnsi" w:hAnsiTheme="minorHAnsi" w:cstheme="minorHAnsi"/>
          <w:color w:val="000000"/>
        </w:rPr>
        <w:t xml:space="preserve">            </w:t>
      </w:r>
      <w:r w:rsidRPr="003C6597">
        <w:rPr>
          <w:rFonts w:asciiTheme="minorHAnsi" w:hAnsiTheme="minorHAnsi" w:cstheme="minorHAnsi"/>
          <w:color w:val="000000"/>
        </w:rPr>
        <w:t>No</w:t>
      </w:r>
      <w:r>
        <w:rPr>
          <w:rFonts w:asciiTheme="minorHAnsi" w:hAnsiTheme="minorHAnsi" w:cstheme="minorHAnsi"/>
          <w:color w:val="000000"/>
        </w:rPr>
        <w:t xml:space="preserve">             </w:t>
      </w:r>
    </w:p>
    <w:p w14:paraId="775183CF" w14:textId="77777777" w:rsidR="003C6597" w:rsidRDefault="003C6597" w:rsidP="003C6597">
      <w:pPr>
        <w:spacing w:after="0" w:line="240" w:lineRule="auto"/>
        <w:rPr>
          <w:rFonts w:asciiTheme="minorHAnsi" w:hAnsiTheme="minorHAnsi" w:cstheme="minorHAnsi"/>
          <w:color w:val="000000"/>
        </w:rPr>
      </w:pPr>
    </w:p>
    <w:p w14:paraId="0D3A9523" w14:textId="77777777" w:rsidR="003C6597" w:rsidRPr="003C6597" w:rsidRDefault="003C6597" w:rsidP="003C6597">
      <w:pPr>
        <w:spacing w:after="0" w:line="240" w:lineRule="auto"/>
        <w:rPr>
          <w:rFonts w:asciiTheme="minorHAnsi" w:hAnsiTheme="minorHAnsi" w:cstheme="minorHAnsi"/>
          <w:b/>
          <w:color w:val="000000"/>
        </w:rPr>
      </w:pPr>
      <w:r w:rsidRPr="003C6597">
        <w:rPr>
          <w:rFonts w:asciiTheme="minorHAnsi" w:hAnsiTheme="minorHAnsi" w:cstheme="minorHAnsi"/>
          <w:b/>
          <w:color w:val="000000"/>
        </w:rPr>
        <w:t>The project will be implemented in the following Member State(s) and Region(s) or other countries</w:t>
      </w:r>
    </w:p>
    <w:p w14:paraId="1B7819C9" w14:textId="77777777" w:rsidR="003C6597" w:rsidRPr="003C6597" w:rsidRDefault="003C6597" w:rsidP="003C6597">
      <w:pPr>
        <w:spacing w:after="0" w:line="240" w:lineRule="auto"/>
        <w:rPr>
          <w:rFonts w:asciiTheme="minorHAnsi" w:hAnsiTheme="minorHAnsi" w:cstheme="minorHAnsi"/>
          <w:color w:val="000000"/>
        </w:rPr>
      </w:pPr>
      <w:r w:rsidRPr="003C6597">
        <w:rPr>
          <w:rFonts w:asciiTheme="minorHAnsi" w:hAnsiTheme="minorHAnsi" w:cstheme="minorHAnsi"/>
          <w:color w:val="000000"/>
        </w:rPr>
        <w:t xml:space="preserve">Member State or other Country </w:t>
      </w:r>
      <w:r>
        <w:rPr>
          <w:rFonts w:asciiTheme="minorHAnsi" w:hAnsiTheme="minorHAnsi" w:cstheme="minorHAnsi"/>
          <w:color w:val="000000"/>
        </w:rPr>
        <w:t xml:space="preserve">                                </w:t>
      </w:r>
      <w:r w:rsidRPr="003C6597">
        <w:rPr>
          <w:rFonts w:asciiTheme="minorHAnsi" w:hAnsiTheme="minorHAnsi" w:cstheme="minorHAnsi"/>
          <w:color w:val="000000"/>
        </w:rPr>
        <w:t>Selected regions</w:t>
      </w:r>
      <w:r>
        <w:rPr>
          <w:rFonts w:asciiTheme="minorHAnsi" w:hAnsiTheme="minorHAnsi" w:cstheme="minorHAnsi"/>
          <w:color w:val="000000"/>
        </w:rPr>
        <w:t xml:space="preserve">                                               </w:t>
      </w:r>
    </w:p>
    <w:p w14:paraId="69820517" w14:textId="77777777" w:rsidR="003C6597" w:rsidRDefault="003C6597">
      <w:pPr>
        <w:spacing w:after="0" w:line="240" w:lineRule="auto"/>
        <w:rPr>
          <w:color w:val="000000"/>
          <w:sz w:val="20"/>
          <w:bdr w:val="single" w:sz="4" w:space="0" w:color="auto"/>
        </w:rPr>
      </w:pPr>
      <w:r>
        <w:rPr>
          <w:color w:val="000000"/>
          <w:sz w:val="20"/>
          <w:bdr w:val="single" w:sz="4" w:space="0" w:color="auto"/>
        </w:rPr>
        <w:br w:type="page"/>
      </w:r>
    </w:p>
    <w:p w14:paraId="3C0A31BA" w14:textId="375AF7F6" w:rsidR="006C4B29" w:rsidRPr="00F85BAA" w:rsidRDefault="004E4BC6" w:rsidP="00F85BAA">
      <w:pPr>
        <w:jc w:val="right"/>
        <w:rPr>
          <w:b/>
          <w:sz w:val="24"/>
          <w:szCs w:val="24"/>
        </w:rPr>
      </w:pPr>
      <w:r w:rsidRPr="004E4BC6">
        <w:rPr>
          <w:b/>
          <w:sz w:val="24"/>
          <w:szCs w:val="24"/>
        </w:rPr>
        <w:t>L</w:t>
      </w:r>
      <w:r w:rsidRPr="00F85BAA">
        <w:rPr>
          <w:b/>
          <w:sz w:val="24"/>
          <w:szCs w:val="24"/>
        </w:rPr>
        <w:t>IFE Nature &amp; Biodiversity 2017</w:t>
      </w:r>
      <w:r w:rsidR="006C4B29" w:rsidRPr="00F85BAA">
        <w:rPr>
          <w:b/>
          <w:sz w:val="24"/>
          <w:szCs w:val="24"/>
        </w:rPr>
        <w:t xml:space="preserve"> – A2</w:t>
      </w:r>
    </w:p>
    <w:p w14:paraId="6E227566" w14:textId="77777777" w:rsidR="006C4B29" w:rsidRPr="006C4B29" w:rsidRDefault="006C4B29" w:rsidP="00973B4F">
      <w:pPr>
        <w:pStyle w:val="Heading1"/>
        <w:spacing w:before="0" w:after="0"/>
        <w:jc w:val="center"/>
        <w:rPr>
          <w:rFonts w:asciiTheme="minorHAnsi" w:hAnsiTheme="minorHAnsi" w:cstheme="minorHAnsi"/>
          <w:b w:val="0"/>
          <w:color w:val="000000"/>
          <w:sz w:val="24"/>
          <w:szCs w:val="24"/>
        </w:rPr>
      </w:pPr>
      <w:bookmarkStart w:id="12" w:name="_Toc487806517"/>
      <w:r w:rsidRPr="00973B4F">
        <w:rPr>
          <w:rFonts w:asciiTheme="minorHAnsi" w:hAnsiTheme="minorHAnsi" w:cstheme="minorHAnsi"/>
          <w:sz w:val="24"/>
          <w:szCs w:val="24"/>
        </w:rPr>
        <w:t>Form A2 – Coordinating beneficiary</w:t>
      </w:r>
      <w:bookmarkEnd w:id="12"/>
    </w:p>
    <w:p w14:paraId="3AFEB92D" w14:textId="77777777" w:rsidR="006C4B29" w:rsidRDefault="006C4B29" w:rsidP="006C4B29">
      <w:pPr>
        <w:autoSpaceDE w:val="0"/>
        <w:autoSpaceDN w:val="0"/>
        <w:adjustRightInd w:val="0"/>
        <w:spacing w:after="0" w:line="240" w:lineRule="auto"/>
        <w:rPr>
          <w:rFonts w:asciiTheme="minorHAnsi" w:hAnsiTheme="minorHAnsi" w:cstheme="minorHAnsi"/>
          <w:b/>
          <w:color w:val="000000"/>
        </w:rPr>
      </w:pPr>
    </w:p>
    <w:p w14:paraId="5912B535" w14:textId="77777777" w:rsidR="006C4B29" w:rsidRPr="003C6597" w:rsidRDefault="006C4B29" w:rsidP="006C4B29">
      <w:pPr>
        <w:autoSpaceDE w:val="0"/>
        <w:autoSpaceDN w:val="0"/>
        <w:adjustRightInd w:val="0"/>
        <w:spacing w:after="0" w:line="240" w:lineRule="auto"/>
        <w:rPr>
          <w:rFonts w:asciiTheme="minorHAnsi" w:hAnsiTheme="minorHAnsi" w:cstheme="minorHAnsi"/>
          <w:color w:val="000000"/>
          <w:lang w:val="en-US" w:eastAsia="en-GB"/>
        </w:rPr>
      </w:pPr>
      <w:r>
        <w:rPr>
          <w:b/>
          <w:bCs/>
        </w:rPr>
        <w:t>Short Name</w:t>
      </w:r>
      <w:commentRangeStart w:id="13"/>
      <w:r w:rsidRPr="003C6597">
        <w:rPr>
          <w:rFonts w:asciiTheme="minorHAnsi" w:hAnsiTheme="minorHAnsi" w:cstheme="minorHAnsi"/>
          <w:b/>
          <w:color w:val="000000"/>
        </w:rPr>
        <w:t xml:space="preserve"> (max.</w:t>
      </w:r>
      <w:r w:rsidRPr="003C6597">
        <w:rPr>
          <w:rFonts w:asciiTheme="minorHAnsi" w:hAnsiTheme="minorHAnsi" w:cstheme="minorHAnsi"/>
          <w:b/>
        </w:rPr>
        <w:t xml:space="preserve"> 10</w:t>
      </w:r>
      <w:r w:rsidRPr="003C6597">
        <w:rPr>
          <w:rFonts w:asciiTheme="minorHAnsi" w:hAnsiTheme="minorHAnsi" w:cstheme="minorHAnsi"/>
          <w:b/>
          <w:color w:val="000000"/>
        </w:rPr>
        <w:t xml:space="preserve"> characters):</w:t>
      </w:r>
      <w:commentRangeEnd w:id="13"/>
      <w:r w:rsidRPr="003C6597">
        <w:rPr>
          <w:rStyle w:val="CommentReference"/>
          <w:rFonts w:asciiTheme="minorHAnsi" w:eastAsia="Times New Roman" w:hAnsiTheme="minorHAnsi" w:cstheme="minorHAnsi"/>
          <w:b/>
          <w:sz w:val="22"/>
          <w:szCs w:val="22"/>
          <w:lang w:eastAsia="en-GB"/>
        </w:rPr>
        <w:commentReference w:id="13"/>
      </w:r>
    </w:p>
    <w:p w14:paraId="3DBEA57E" w14:textId="77777777" w:rsidR="006C4B29" w:rsidRDefault="006C4B29" w:rsidP="006C4B29">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55DFBA8C" w14:textId="77777777" w:rsidR="006C4B29" w:rsidRPr="00664210" w:rsidRDefault="006C4B29" w:rsidP="006C4B29">
      <w:pPr>
        <w:numPr>
          <w:ilvl w:val="12"/>
          <w:numId w:val="0"/>
        </w:numPr>
        <w:spacing w:after="0" w:line="240" w:lineRule="auto"/>
        <w:jc w:val="both"/>
        <w:rPr>
          <w:rFonts w:asciiTheme="minorHAnsi" w:hAnsiTheme="minorHAnsi" w:cstheme="minorHAnsi"/>
          <w:color w:val="000000"/>
          <w:sz w:val="4"/>
          <w:szCs w:val="4"/>
        </w:rPr>
      </w:pPr>
    </w:p>
    <w:p w14:paraId="03047CA8" w14:textId="77777777" w:rsidR="006C4B29" w:rsidRPr="003C6597" w:rsidRDefault="006C4B29" w:rsidP="006C4B29">
      <w:pPr>
        <w:numPr>
          <w:ilvl w:val="12"/>
          <w:numId w:val="0"/>
        </w:numPr>
        <w:spacing w:after="0" w:line="240" w:lineRule="auto"/>
        <w:jc w:val="both"/>
        <w:rPr>
          <w:rFonts w:asciiTheme="minorHAnsi" w:hAnsiTheme="minorHAnsi" w:cstheme="minorHAnsi"/>
          <w:b/>
          <w:color w:val="000000"/>
        </w:rPr>
      </w:pPr>
      <w:commentRangeStart w:id="14"/>
      <w:r w:rsidRPr="006C4B29">
        <w:rPr>
          <w:rFonts w:asciiTheme="minorHAnsi" w:hAnsiTheme="minorHAnsi" w:cstheme="minorHAnsi"/>
          <w:b/>
          <w:color w:val="000000"/>
        </w:rPr>
        <w:t>E-mail:</w:t>
      </w:r>
      <w:commentRangeEnd w:id="14"/>
      <w:r>
        <w:rPr>
          <w:rStyle w:val="CommentReference"/>
          <w:rFonts w:ascii="Times New Roman" w:eastAsia="Times New Roman" w:hAnsi="Times New Roman"/>
          <w:lang w:eastAsia="en-GB"/>
        </w:rPr>
        <w:commentReference w:id="14"/>
      </w:r>
    </w:p>
    <w:p w14:paraId="5E2EECCE" w14:textId="77777777" w:rsidR="006C4B29" w:rsidRPr="003C6597" w:rsidRDefault="006C4B29" w:rsidP="006C4B29">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493F8862" w14:textId="77777777" w:rsidR="006C4B29" w:rsidRPr="00664210" w:rsidRDefault="006C4B29" w:rsidP="006C4B29">
      <w:pPr>
        <w:spacing w:after="0" w:line="240" w:lineRule="auto"/>
        <w:rPr>
          <w:rFonts w:asciiTheme="minorHAnsi" w:hAnsiTheme="minorHAnsi" w:cstheme="minorHAnsi"/>
          <w:color w:val="000000"/>
          <w:sz w:val="4"/>
          <w:szCs w:val="4"/>
        </w:rPr>
      </w:pPr>
    </w:p>
    <w:p w14:paraId="255FF783" w14:textId="77777777" w:rsidR="006C4B29" w:rsidRPr="003C6597" w:rsidRDefault="006C4B29" w:rsidP="006C4B29">
      <w:pPr>
        <w:spacing w:after="0" w:line="240" w:lineRule="auto"/>
        <w:rPr>
          <w:rFonts w:asciiTheme="minorHAnsi" w:hAnsiTheme="minorHAnsi" w:cstheme="minorHAnsi"/>
          <w:b/>
          <w:color w:val="000000"/>
        </w:rPr>
      </w:pPr>
      <w:commentRangeStart w:id="15"/>
      <w:r>
        <w:rPr>
          <w:b/>
          <w:bCs/>
        </w:rPr>
        <w:t>Legal name (max 200 characters):</w:t>
      </w:r>
      <w:commentRangeEnd w:id="15"/>
      <w:r>
        <w:rPr>
          <w:rStyle w:val="CommentReference"/>
          <w:rFonts w:ascii="Times New Roman" w:eastAsia="Times New Roman" w:hAnsi="Times New Roman"/>
          <w:lang w:eastAsia="en-GB"/>
        </w:rPr>
        <w:commentReference w:id="15"/>
      </w:r>
    </w:p>
    <w:p w14:paraId="6DA7233F" w14:textId="77777777" w:rsidR="006C4B29" w:rsidRPr="003C6597" w:rsidRDefault="006C4B29" w:rsidP="006C4B29">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40000CBE" w14:textId="77777777" w:rsidR="006C4B29" w:rsidRPr="00664210" w:rsidRDefault="006C4B29" w:rsidP="006C4B29">
      <w:pPr>
        <w:spacing w:after="0" w:line="240" w:lineRule="auto"/>
        <w:rPr>
          <w:rFonts w:asciiTheme="minorHAnsi" w:hAnsiTheme="minorHAnsi" w:cstheme="minorHAnsi"/>
          <w:color w:val="000000"/>
          <w:sz w:val="4"/>
          <w:szCs w:val="4"/>
        </w:rPr>
      </w:pPr>
    </w:p>
    <w:p w14:paraId="5CF59B61" w14:textId="77777777" w:rsidR="006C4B29" w:rsidRPr="003C6597" w:rsidRDefault="006C4B29" w:rsidP="006C4B29">
      <w:pPr>
        <w:numPr>
          <w:ilvl w:val="12"/>
          <w:numId w:val="0"/>
        </w:numPr>
        <w:spacing w:after="0" w:line="240" w:lineRule="auto"/>
        <w:jc w:val="both"/>
        <w:rPr>
          <w:rFonts w:asciiTheme="minorHAnsi" w:hAnsiTheme="minorHAnsi" w:cstheme="minorHAnsi"/>
          <w:b/>
          <w:color w:val="000000"/>
        </w:rPr>
      </w:pPr>
      <w:commentRangeStart w:id="16"/>
      <w:r>
        <w:rPr>
          <w:b/>
          <w:bCs/>
        </w:rPr>
        <w:t>Legal Status:</w:t>
      </w:r>
      <w:commentRangeEnd w:id="16"/>
      <w:r>
        <w:rPr>
          <w:rStyle w:val="CommentReference"/>
          <w:rFonts w:ascii="Times New Roman" w:eastAsia="Times New Roman" w:hAnsi="Times New Roman"/>
          <w:lang w:eastAsia="en-GB"/>
        </w:rPr>
        <w:commentReference w:id="16"/>
      </w:r>
    </w:p>
    <w:p w14:paraId="5556C795" w14:textId="77777777" w:rsidR="006C4B29" w:rsidRPr="003C6597" w:rsidRDefault="006C4B29" w:rsidP="006C4B29">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7D3375D1" w14:textId="77777777" w:rsidR="006C4B29" w:rsidRPr="00664210" w:rsidRDefault="006C4B29" w:rsidP="006C4B29">
      <w:pPr>
        <w:spacing w:after="0" w:line="240" w:lineRule="auto"/>
        <w:rPr>
          <w:rFonts w:asciiTheme="minorHAnsi" w:hAnsiTheme="minorHAnsi" w:cstheme="minorHAnsi"/>
          <w:color w:val="000000"/>
          <w:sz w:val="4"/>
          <w:szCs w:val="4"/>
        </w:rPr>
      </w:pPr>
    </w:p>
    <w:p w14:paraId="3A3BD933" w14:textId="77777777" w:rsidR="006C4B29" w:rsidRPr="003C6597" w:rsidRDefault="006C4B29" w:rsidP="006C4B29">
      <w:pPr>
        <w:numPr>
          <w:ilvl w:val="12"/>
          <w:numId w:val="0"/>
        </w:numPr>
        <w:spacing w:after="0" w:line="240" w:lineRule="auto"/>
        <w:jc w:val="both"/>
        <w:rPr>
          <w:rFonts w:asciiTheme="minorHAnsi" w:hAnsiTheme="minorHAnsi" w:cstheme="minorHAnsi"/>
          <w:b/>
          <w:color w:val="000000"/>
        </w:rPr>
      </w:pPr>
      <w:commentRangeStart w:id="17"/>
      <w:r>
        <w:rPr>
          <w:b/>
          <w:bCs/>
        </w:rPr>
        <w:t>Value Added Tax (VAT) number:</w:t>
      </w:r>
      <w:commentRangeEnd w:id="17"/>
      <w:r>
        <w:rPr>
          <w:rStyle w:val="CommentReference"/>
          <w:rFonts w:ascii="Times New Roman" w:eastAsia="Times New Roman" w:hAnsi="Times New Roman"/>
          <w:lang w:eastAsia="en-GB"/>
        </w:rPr>
        <w:commentReference w:id="17"/>
      </w:r>
    </w:p>
    <w:p w14:paraId="25084030" w14:textId="77777777" w:rsidR="006C4B29" w:rsidRPr="003C6597" w:rsidRDefault="006C4B29" w:rsidP="006C4B29">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48932FED" w14:textId="77777777" w:rsidR="006C4B29" w:rsidRPr="00664210" w:rsidRDefault="006C4B29" w:rsidP="006C4B29">
      <w:pPr>
        <w:spacing w:after="0" w:line="240" w:lineRule="auto"/>
        <w:rPr>
          <w:rFonts w:asciiTheme="minorHAnsi" w:hAnsiTheme="minorHAnsi" w:cstheme="minorHAnsi"/>
          <w:color w:val="000000"/>
          <w:sz w:val="4"/>
          <w:szCs w:val="4"/>
        </w:rPr>
      </w:pPr>
    </w:p>
    <w:p w14:paraId="51A283AB" w14:textId="77777777" w:rsidR="006C4B29" w:rsidRPr="003C6597" w:rsidRDefault="006C4B29" w:rsidP="006C4B29">
      <w:pPr>
        <w:numPr>
          <w:ilvl w:val="12"/>
          <w:numId w:val="0"/>
        </w:numPr>
        <w:spacing w:after="0" w:line="240" w:lineRule="auto"/>
        <w:jc w:val="both"/>
        <w:rPr>
          <w:rFonts w:asciiTheme="minorHAnsi" w:hAnsiTheme="minorHAnsi" w:cstheme="minorHAnsi"/>
          <w:b/>
          <w:color w:val="000000"/>
        </w:rPr>
      </w:pPr>
      <w:commentRangeStart w:id="18"/>
      <w:r>
        <w:rPr>
          <w:b/>
          <w:bCs/>
        </w:rPr>
        <w:t>VAT Reimbursement:</w:t>
      </w:r>
      <w:commentRangeEnd w:id="18"/>
      <w:r>
        <w:rPr>
          <w:rStyle w:val="CommentReference"/>
          <w:rFonts w:ascii="Times New Roman" w:eastAsia="Times New Roman" w:hAnsi="Times New Roman"/>
          <w:lang w:eastAsia="en-GB"/>
        </w:rPr>
        <w:commentReference w:id="18"/>
      </w:r>
    </w:p>
    <w:p w14:paraId="62A21887" w14:textId="77777777" w:rsidR="006C4B29" w:rsidRPr="003C6597" w:rsidRDefault="006C4B29" w:rsidP="006C4B29">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7F93D1F9" w14:textId="77777777" w:rsidR="006C4B29" w:rsidRPr="00664210" w:rsidRDefault="006C4B29" w:rsidP="006C4B29">
      <w:pPr>
        <w:spacing w:after="0" w:line="240" w:lineRule="auto"/>
        <w:rPr>
          <w:rFonts w:asciiTheme="minorHAnsi" w:hAnsiTheme="minorHAnsi" w:cstheme="minorHAnsi"/>
          <w:color w:val="000000"/>
          <w:sz w:val="4"/>
          <w:szCs w:val="4"/>
        </w:rPr>
      </w:pPr>
    </w:p>
    <w:p w14:paraId="64EB42FA" w14:textId="77777777" w:rsidR="006C4B29" w:rsidRPr="003C6597" w:rsidRDefault="006C4B29" w:rsidP="006C4B29">
      <w:pPr>
        <w:numPr>
          <w:ilvl w:val="12"/>
          <w:numId w:val="0"/>
        </w:numPr>
        <w:spacing w:after="0" w:line="240" w:lineRule="auto"/>
        <w:jc w:val="both"/>
        <w:rPr>
          <w:rFonts w:asciiTheme="minorHAnsi" w:hAnsiTheme="minorHAnsi" w:cstheme="minorHAnsi"/>
          <w:b/>
          <w:color w:val="000000"/>
        </w:rPr>
      </w:pPr>
      <w:commentRangeStart w:id="19"/>
      <w:r>
        <w:rPr>
          <w:b/>
          <w:bCs/>
        </w:rPr>
        <w:t>Legal Registration Number:</w:t>
      </w:r>
      <w:commentRangeEnd w:id="19"/>
      <w:r>
        <w:rPr>
          <w:rStyle w:val="CommentReference"/>
          <w:rFonts w:ascii="Times New Roman" w:eastAsia="Times New Roman" w:hAnsi="Times New Roman"/>
          <w:lang w:eastAsia="en-GB"/>
        </w:rPr>
        <w:commentReference w:id="19"/>
      </w:r>
    </w:p>
    <w:p w14:paraId="30756509" w14:textId="77777777" w:rsidR="006C4B29" w:rsidRPr="003C6597" w:rsidRDefault="006C4B29" w:rsidP="006C4B29">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2B1D98C" w14:textId="77777777" w:rsidR="006C4B29" w:rsidRPr="00664210" w:rsidRDefault="006C4B29" w:rsidP="006C4B29">
      <w:pPr>
        <w:spacing w:after="0" w:line="240" w:lineRule="auto"/>
        <w:rPr>
          <w:rFonts w:asciiTheme="minorHAnsi" w:hAnsiTheme="minorHAnsi" w:cstheme="minorHAnsi"/>
          <w:color w:val="000000"/>
          <w:sz w:val="4"/>
          <w:szCs w:val="4"/>
        </w:rPr>
      </w:pPr>
    </w:p>
    <w:p w14:paraId="1BF38A15" w14:textId="77777777" w:rsidR="006C4B29" w:rsidRPr="003C6597" w:rsidRDefault="006C4B29" w:rsidP="006C4B29">
      <w:pPr>
        <w:numPr>
          <w:ilvl w:val="12"/>
          <w:numId w:val="0"/>
        </w:numPr>
        <w:spacing w:after="0" w:line="240" w:lineRule="auto"/>
        <w:jc w:val="both"/>
        <w:rPr>
          <w:rFonts w:asciiTheme="minorHAnsi" w:hAnsiTheme="minorHAnsi" w:cstheme="minorHAnsi"/>
          <w:b/>
          <w:color w:val="000000"/>
        </w:rPr>
      </w:pPr>
      <w:commentRangeStart w:id="20"/>
      <w:r>
        <w:rPr>
          <w:b/>
          <w:bCs/>
        </w:rPr>
        <w:t>PIC Number (not compulsory):</w:t>
      </w:r>
      <w:commentRangeEnd w:id="20"/>
      <w:r>
        <w:rPr>
          <w:rStyle w:val="CommentReference"/>
          <w:rFonts w:ascii="Times New Roman" w:eastAsia="Times New Roman" w:hAnsi="Times New Roman"/>
          <w:lang w:eastAsia="en-GB"/>
        </w:rPr>
        <w:commentReference w:id="20"/>
      </w:r>
    </w:p>
    <w:p w14:paraId="69050046" w14:textId="77777777" w:rsidR="006C4B29" w:rsidRPr="003C6597" w:rsidRDefault="006C4B29" w:rsidP="006C4B29">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7FE8638E" w14:textId="77777777" w:rsidR="006C4B29" w:rsidRPr="00664210" w:rsidRDefault="006C4B29" w:rsidP="006C4B29">
      <w:pPr>
        <w:spacing w:after="0" w:line="240" w:lineRule="auto"/>
        <w:rPr>
          <w:rFonts w:asciiTheme="minorHAnsi" w:hAnsiTheme="minorHAnsi" w:cstheme="minorHAnsi"/>
          <w:color w:val="000000"/>
          <w:sz w:val="4"/>
          <w:szCs w:val="4"/>
        </w:rPr>
      </w:pPr>
    </w:p>
    <w:p w14:paraId="11402E88" w14:textId="77777777" w:rsidR="006C4B29" w:rsidRPr="003C6597" w:rsidRDefault="006C4B29" w:rsidP="006C4B29">
      <w:pPr>
        <w:numPr>
          <w:ilvl w:val="12"/>
          <w:numId w:val="0"/>
        </w:numPr>
        <w:spacing w:after="0" w:line="240" w:lineRule="auto"/>
        <w:jc w:val="both"/>
        <w:rPr>
          <w:rFonts w:asciiTheme="minorHAnsi" w:hAnsiTheme="minorHAnsi" w:cstheme="minorHAnsi"/>
          <w:b/>
          <w:color w:val="000000"/>
        </w:rPr>
      </w:pPr>
      <w:commentRangeStart w:id="21"/>
      <w:r>
        <w:rPr>
          <w:b/>
          <w:bCs/>
        </w:rPr>
        <w:t>Legal address:</w:t>
      </w:r>
      <w:commentRangeEnd w:id="21"/>
      <w:r>
        <w:rPr>
          <w:rStyle w:val="CommentReference"/>
          <w:rFonts w:ascii="Times New Roman" w:eastAsia="Times New Roman" w:hAnsi="Times New Roman"/>
          <w:lang w:eastAsia="en-GB"/>
        </w:rPr>
        <w:commentReference w:id="21"/>
      </w:r>
    </w:p>
    <w:p w14:paraId="6645D944" w14:textId="77777777" w:rsidR="006C4B29" w:rsidRPr="003C6597" w:rsidRDefault="006C4B29" w:rsidP="006C4B29">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0ACF8F2" w14:textId="77777777" w:rsidR="006C4B29" w:rsidRPr="00664210" w:rsidRDefault="006C4B29" w:rsidP="006C4B29">
      <w:pPr>
        <w:spacing w:after="0" w:line="240" w:lineRule="auto"/>
        <w:rPr>
          <w:rFonts w:asciiTheme="minorHAnsi" w:hAnsiTheme="minorHAnsi" w:cstheme="minorHAnsi"/>
          <w:color w:val="000000"/>
          <w:sz w:val="4"/>
          <w:szCs w:val="4"/>
        </w:rPr>
      </w:pPr>
    </w:p>
    <w:p w14:paraId="26D71D54" w14:textId="77777777" w:rsidR="006C4B29" w:rsidRPr="003C6597" w:rsidRDefault="006C4B29" w:rsidP="006C4B29">
      <w:pPr>
        <w:numPr>
          <w:ilvl w:val="12"/>
          <w:numId w:val="0"/>
        </w:numPr>
        <w:spacing w:after="0" w:line="240" w:lineRule="auto"/>
        <w:jc w:val="both"/>
        <w:rPr>
          <w:rFonts w:asciiTheme="minorHAnsi" w:hAnsiTheme="minorHAnsi" w:cstheme="minorHAnsi"/>
          <w:b/>
          <w:color w:val="000000"/>
        </w:rPr>
      </w:pPr>
      <w:commentRangeStart w:id="22"/>
      <w:r>
        <w:rPr>
          <w:b/>
          <w:bCs/>
        </w:rPr>
        <w:t>Member State:</w:t>
      </w:r>
      <w:commentRangeEnd w:id="22"/>
      <w:r>
        <w:rPr>
          <w:rStyle w:val="CommentReference"/>
          <w:rFonts w:ascii="Times New Roman" w:eastAsia="Times New Roman" w:hAnsi="Times New Roman"/>
          <w:lang w:eastAsia="en-GB"/>
        </w:rPr>
        <w:commentReference w:id="22"/>
      </w:r>
    </w:p>
    <w:p w14:paraId="258CE8F3" w14:textId="77777777" w:rsidR="006C4B29" w:rsidRPr="003C6597" w:rsidRDefault="006C4B29" w:rsidP="006C4B29">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9D1660E" w14:textId="77777777" w:rsidR="006C4B29" w:rsidRPr="00664210" w:rsidRDefault="006C4B29" w:rsidP="006C4B29">
      <w:pPr>
        <w:spacing w:after="0" w:line="240" w:lineRule="auto"/>
        <w:rPr>
          <w:rFonts w:asciiTheme="minorHAnsi" w:hAnsiTheme="minorHAnsi" w:cstheme="minorHAnsi"/>
          <w:color w:val="000000"/>
          <w:sz w:val="4"/>
          <w:szCs w:val="4"/>
        </w:rPr>
      </w:pPr>
    </w:p>
    <w:p w14:paraId="6144EE44" w14:textId="77777777" w:rsidR="006C4B29" w:rsidRPr="003C6597" w:rsidRDefault="006C4B29" w:rsidP="006C4B29">
      <w:pPr>
        <w:numPr>
          <w:ilvl w:val="12"/>
          <w:numId w:val="0"/>
        </w:numPr>
        <w:spacing w:after="0" w:line="240" w:lineRule="auto"/>
        <w:jc w:val="both"/>
        <w:rPr>
          <w:rFonts w:asciiTheme="minorHAnsi" w:hAnsiTheme="minorHAnsi" w:cstheme="minorHAnsi"/>
          <w:b/>
          <w:color w:val="000000"/>
        </w:rPr>
      </w:pPr>
      <w:commentRangeStart w:id="23"/>
      <w:r>
        <w:rPr>
          <w:b/>
          <w:bCs/>
        </w:rPr>
        <w:t>Legal Representative information</w:t>
      </w:r>
      <w:r w:rsidRPr="006C4B29">
        <w:rPr>
          <w:b/>
        </w:rPr>
        <w:t>:</w:t>
      </w:r>
      <w:commentRangeEnd w:id="23"/>
      <w:r>
        <w:rPr>
          <w:rStyle w:val="CommentReference"/>
          <w:rFonts w:ascii="Times New Roman" w:eastAsia="Times New Roman" w:hAnsi="Times New Roman"/>
          <w:lang w:eastAsia="en-GB"/>
        </w:rPr>
        <w:commentReference w:id="23"/>
      </w:r>
    </w:p>
    <w:p w14:paraId="2C7595F9" w14:textId="77777777" w:rsidR="006C4B29" w:rsidRPr="003C6597" w:rsidRDefault="006C4B29" w:rsidP="006C4B29">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3607412F" w14:textId="77777777" w:rsidR="006C4B29" w:rsidRPr="00664210" w:rsidRDefault="006C4B29" w:rsidP="006C4B29">
      <w:pPr>
        <w:spacing w:after="0" w:line="240" w:lineRule="auto"/>
        <w:rPr>
          <w:rFonts w:asciiTheme="minorHAnsi" w:hAnsiTheme="minorHAnsi" w:cstheme="minorHAnsi"/>
          <w:color w:val="000000"/>
          <w:sz w:val="4"/>
          <w:szCs w:val="4"/>
        </w:rPr>
      </w:pPr>
    </w:p>
    <w:p w14:paraId="4F5C65BD" w14:textId="77777777" w:rsidR="006C4B29" w:rsidRPr="003C6597" w:rsidRDefault="006C4B29" w:rsidP="006C4B29">
      <w:pPr>
        <w:numPr>
          <w:ilvl w:val="12"/>
          <w:numId w:val="0"/>
        </w:numPr>
        <w:spacing w:after="0" w:line="240" w:lineRule="auto"/>
        <w:jc w:val="both"/>
        <w:rPr>
          <w:rFonts w:asciiTheme="minorHAnsi" w:hAnsiTheme="minorHAnsi" w:cstheme="minorHAnsi"/>
          <w:b/>
          <w:color w:val="000000"/>
        </w:rPr>
      </w:pPr>
      <w:commentRangeStart w:id="24"/>
      <w:r w:rsidRPr="006C4B29">
        <w:rPr>
          <w:b/>
          <w:bCs/>
        </w:rPr>
        <w:t>Contact person information:</w:t>
      </w:r>
      <w:commentRangeEnd w:id="24"/>
      <w:r>
        <w:rPr>
          <w:rStyle w:val="CommentReference"/>
          <w:rFonts w:ascii="Times New Roman" w:eastAsia="Times New Roman" w:hAnsi="Times New Roman"/>
          <w:lang w:eastAsia="en-GB"/>
        </w:rPr>
        <w:commentReference w:id="24"/>
      </w:r>
    </w:p>
    <w:p w14:paraId="26B7F04F" w14:textId="77777777" w:rsidR="006C4B29" w:rsidRPr="003C6597" w:rsidRDefault="006C4B29" w:rsidP="006C4B29">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798AC8B5" w14:textId="77777777" w:rsidR="006C4B29" w:rsidRPr="00664210" w:rsidRDefault="006C4B29" w:rsidP="006C4B29">
      <w:pPr>
        <w:spacing w:after="0" w:line="240" w:lineRule="auto"/>
        <w:rPr>
          <w:rFonts w:asciiTheme="minorHAnsi" w:hAnsiTheme="minorHAnsi" w:cstheme="minorHAnsi"/>
          <w:color w:val="000000"/>
          <w:sz w:val="4"/>
          <w:szCs w:val="4"/>
        </w:rPr>
      </w:pPr>
    </w:p>
    <w:p w14:paraId="5C42C8EE" w14:textId="77777777" w:rsidR="006C4B29" w:rsidRPr="003C6597" w:rsidRDefault="00664210" w:rsidP="006C4B29">
      <w:pPr>
        <w:numPr>
          <w:ilvl w:val="12"/>
          <w:numId w:val="0"/>
        </w:numPr>
        <w:spacing w:after="0" w:line="240" w:lineRule="auto"/>
        <w:jc w:val="both"/>
        <w:rPr>
          <w:rFonts w:asciiTheme="minorHAnsi" w:hAnsiTheme="minorHAnsi" w:cstheme="minorHAnsi"/>
          <w:b/>
          <w:color w:val="000000"/>
        </w:rPr>
      </w:pPr>
      <w:commentRangeStart w:id="25"/>
      <w:r w:rsidRPr="00664210">
        <w:rPr>
          <w:b/>
          <w:bCs/>
        </w:rPr>
        <w:t>Telephone/Fax:</w:t>
      </w:r>
      <w:commentRangeEnd w:id="25"/>
      <w:r>
        <w:rPr>
          <w:rStyle w:val="CommentReference"/>
          <w:rFonts w:ascii="Times New Roman" w:eastAsia="Times New Roman" w:hAnsi="Times New Roman"/>
          <w:lang w:eastAsia="en-GB"/>
        </w:rPr>
        <w:commentReference w:id="25"/>
      </w:r>
    </w:p>
    <w:p w14:paraId="09233200" w14:textId="77777777" w:rsidR="006C4B29" w:rsidRPr="003C6597" w:rsidRDefault="006C4B29" w:rsidP="006C4B29">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641CDD1" w14:textId="77777777" w:rsidR="006C4B29" w:rsidRPr="00664210" w:rsidRDefault="006C4B29" w:rsidP="006C4B29">
      <w:pPr>
        <w:spacing w:after="0" w:line="240" w:lineRule="auto"/>
        <w:rPr>
          <w:rFonts w:asciiTheme="minorHAnsi" w:hAnsiTheme="minorHAnsi" w:cstheme="minorHAnsi"/>
          <w:color w:val="000000"/>
          <w:sz w:val="4"/>
          <w:szCs w:val="4"/>
        </w:rPr>
      </w:pPr>
    </w:p>
    <w:p w14:paraId="45819E05" w14:textId="77777777" w:rsidR="006C4B29" w:rsidRPr="003C6597" w:rsidRDefault="00664210" w:rsidP="006C4B29">
      <w:pPr>
        <w:numPr>
          <w:ilvl w:val="12"/>
          <w:numId w:val="0"/>
        </w:numPr>
        <w:spacing w:after="0" w:line="240" w:lineRule="auto"/>
        <w:jc w:val="both"/>
        <w:rPr>
          <w:rFonts w:asciiTheme="minorHAnsi" w:hAnsiTheme="minorHAnsi" w:cstheme="minorHAnsi"/>
          <w:b/>
          <w:color w:val="000000"/>
        </w:rPr>
      </w:pPr>
      <w:commentRangeStart w:id="26"/>
      <w:r w:rsidRPr="00664210">
        <w:rPr>
          <w:b/>
          <w:bCs/>
        </w:rPr>
        <w:t>Title:</w:t>
      </w:r>
      <w:commentRangeEnd w:id="26"/>
      <w:r>
        <w:rPr>
          <w:rStyle w:val="CommentReference"/>
          <w:rFonts w:ascii="Times New Roman" w:eastAsia="Times New Roman" w:hAnsi="Times New Roman"/>
          <w:lang w:eastAsia="en-GB"/>
        </w:rPr>
        <w:commentReference w:id="26"/>
      </w:r>
    </w:p>
    <w:p w14:paraId="18981084" w14:textId="77777777" w:rsidR="006C4B29" w:rsidRPr="003C6597" w:rsidRDefault="006C4B29" w:rsidP="006C4B29">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1CBE649B" w14:textId="77777777" w:rsidR="006C4B29" w:rsidRPr="00664210" w:rsidRDefault="006C4B29" w:rsidP="006C4B29">
      <w:pPr>
        <w:spacing w:after="0" w:line="240" w:lineRule="auto"/>
        <w:rPr>
          <w:rFonts w:asciiTheme="minorHAnsi" w:hAnsiTheme="minorHAnsi" w:cstheme="minorHAnsi"/>
          <w:color w:val="000000"/>
          <w:sz w:val="4"/>
          <w:szCs w:val="4"/>
        </w:rPr>
      </w:pPr>
    </w:p>
    <w:p w14:paraId="4F26612E" w14:textId="77777777" w:rsidR="006C4B29" w:rsidRPr="003C6597" w:rsidRDefault="00664210" w:rsidP="006C4B29">
      <w:pPr>
        <w:numPr>
          <w:ilvl w:val="12"/>
          <w:numId w:val="0"/>
        </w:numPr>
        <w:spacing w:after="0" w:line="240" w:lineRule="auto"/>
        <w:jc w:val="both"/>
        <w:rPr>
          <w:rFonts w:asciiTheme="minorHAnsi" w:hAnsiTheme="minorHAnsi" w:cstheme="minorHAnsi"/>
          <w:b/>
          <w:color w:val="000000"/>
        </w:rPr>
      </w:pPr>
      <w:commentRangeStart w:id="27"/>
      <w:r w:rsidRPr="00664210">
        <w:rPr>
          <w:b/>
          <w:bCs/>
        </w:rPr>
        <w:t>Function:</w:t>
      </w:r>
      <w:commentRangeEnd w:id="27"/>
      <w:r>
        <w:rPr>
          <w:rStyle w:val="CommentReference"/>
          <w:rFonts w:ascii="Times New Roman" w:eastAsia="Times New Roman" w:hAnsi="Times New Roman"/>
          <w:lang w:eastAsia="en-GB"/>
        </w:rPr>
        <w:commentReference w:id="27"/>
      </w:r>
    </w:p>
    <w:p w14:paraId="0E6AF782" w14:textId="77777777" w:rsidR="006C4B29" w:rsidRPr="003C6597" w:rsidRDefault="006C4B29" w:rsidP="006C4B29">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38A5E8E1" w14:textId="77777777" w:rsidR="00664210" w:rsidRPr="00664210" w:rsidRDefault="00664210" w:rsidP="00664210">
      <w:pPr>
        <w:spacing w:after="0" w:line="240" w:lineRule="auto"/>
        <w:rPr>
          <w:rFonts w:asciiTheme="minorHAnsi" w:hAnsiTheme="minorHAnsi" w:cstheme="minorHAnsi"/>
          <w:color w:val="000000"/>
          <w:sz w:val="4"/>
          <w:szCs w:val="4"/>
        </w:rPr>
      </w:pPr>
    </w:p>
    <w:p w14:paraId="4FE3D17C" w14:textId="77777777" w:rsidR="00664210" w:rsidRPr="003C6597" w:rsidRDefault="00664210" w:rsidP="00664210">
      <w:pPr>
        <w:numPr>
          <w:ilvl w:val="12"/>
          <w:numId w:val="0"/>
        </w:numPr>
        <w:spacing w:after="0" w:line="240" w:lineRule="auto"/>
        <w:jc w:val="both"/>
        <w:rPr>
          <w:rFonts w:asciiTheme="minorHAnsi" w:hAnsiTheme="minorHAnsi" w:cstheme="minorHAnsi"/>
          <w:b/>
          <w:color w:val="000000"/>
        </w:rPr>
      </w:pPr>
      <w:commentRangeStart w:id="28"/>
      <w:r w:rsidRPr="00664210">
        <w:rPr>
          <w:b/>
          <w:bCs/>
        </w:rPr>
        <w:t>Department / Service Name:</w:t>
      </w:r>
      <w:commentRangeEnd w:id="28"/>
      <w:r>
        <w:rPr>
          <w:rStyle w:val="CommentReference"/>
          <w:rFonts w:ascii="Times New Roman" w:eastAsia="Times New Roman" w:hAnsi="Times New Roman"/>
          <w:lang w:eastAsia="en-GB"/>
        </w:rPr>
        <w:commentReference w:id="28"/>
      </w:r>
    </w:p>
    <w:p w14:paraId="71E86267" w14:textId="77777777" w:rsidR="00664210" w:rsidRPr="003C6597" w:rsidRDefault="00664210" w:rsidP="00664210">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7B13F9E2" w14:textId="77777777" w:rsidR="00664210" w:rsidRPr="00664210" w:rsidRDefault="00664210" w:rsidP="00664210">
      <w:pPr>
        <w:numPr>
          <w:ilvl w:val="12"/>
          <w:numId w:val="0"/>
        </w:numPr>
        <w:spacing w:after="0" w:line="240" w:lineRule="auto"/>
        <w:jc w:val="both"/>
        <w:rPr>
          <w:b/>
          <w:bCs/>
          <w:sz w:val="4"/>
          <w:szCs w:val="4"/>
        </w:rPr>
      </w:pPr>
    </w:p>
    <w:p w14:paraId="486645AB" w14:textId="77777777" w:rsidR="00664210" w:rsidRPr="003C6597" w:rsidRDefault="00664210" w:rsidP="00664210">
      <w:pPr>
        <w:numPr>
          <w:ilvl w:val="12"/>
          <w:numId w:val="0"/>
        </w:numPr>
        <w:spacing w:after="0" w:line="240" w:lineRule="auto"/>
        <w:jc w:val="both"/>
        <w:rPr>
          <w:rFonts w:asciiTheme="minorHAnsi" w:hAnsiTheme="minorHAnsi" w:cstheme="minorHAnsi"/>
          <w:b/>
          <w:color w:val="000000"/>
        </w:rPr>
      </w:pPr>
      <w:commentRangeStart w:id="29"/>
      <w:r>
        <w:rPr>
          <w:b/>
          <w:bCs/>
        </w:rPr>
        <w:t>Website (max 250 characters):</w:t>
      </w:r>
      <w:commentRangeEnd w:id="29"/>
      <w:r>
        <w:rPr>
          <w:rStyle w:val="CommentReference"/>
          <w:rFonts w:ascii="Times New Roman" w:eastAsia="Times New Roman" w:hAnsi="Times New Roman"/>
          <w:lang w:eastAsia="en-GB"/>
        </w:rPr>
        <w:commentReference w:id="29"/>
      </w:r>
    </w:p>
    <w:p w14:paraId="168B809F" w14:textId="77777777" w:rsidR="00664210" w:rsidRPr="003C6597" w:rsidRDefault="00664210" w:rsidP="00664210">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00D222E4" w14:textId="77777777" w:rsidR="00664210" w:rsidRPr="00664210" w:rsidRDefault="00664210" w:rsidP="00664210">
      <w:pPr>
        <w:numPr>
          <w:ilvl w:val="12"/>
          <w:numId w:val="0"/>
        </w:numPr>
        <w:spacing w:after="0" w:line="240" w:lineRule="auto"/>
        <w:jc w:val="both"/>
        <w:rPr>
          <w:b/>
          <w:bCs/>
          <w:sz w:val="4"/>
          <w:szCs w:val="4"/>
        </w:rPr>
      </w:pPr>
    </w:p>
    <w:p w14:paraId="1891311D" w14:textId="77777777" w:rsidR="00664210" w:rsidRPr="003C6597" w:rsidRDefault="00664210" w:rsidP="00664210">
      <w:pPr>
        <w:numPr>
          <w:ilvl w:val="12"/>
          <w:numId w:val="0"/>
        </w:numPr>
        <w:spacing w:after="0" w:line="240" w:lineRule="auto"/>
        <w:jc w:val="both"/>
        <w:rPr>
          <w:rFonts w:asciiTheme="minorHAnsi" w:hAnsiTheme="minorHAnsi" w:cstheme="minorHAnsi"/>
          <w:b/>
          <w:color w:val="000000"/>
        </w:rPr>
      </w:pPr>
      <w:commentRangeStart w:id="30"/>
      <w:r>
        <w:rPr>
          <w:b/>
          <w:bCs/>
        </w:rPr>
        <w:t>Brief description of the activities of the beneficiary (max 2000 characters):</w:t>
      </w:r>
      <w:commentRangeEnd w:id="30"/>
      <w:r>
        <w:rPr>
          <w:rStyle w:val="CommentReference"/>
          <w:rFonts w:ascii="Times New Roman" w:eastAsia="Times New Roman" w:hAnsi="Times New Roman"/>
          <w:lang w:eastAsia="en-GB"/>
        </w:rPr>
        <w:commentReference w:id="30"/>
      </w:r>
    </w:p>
    <w:p w14:paraId="1515E66D" w14:textId="77777777" w:rsidR="00664210" w:rsidRDefault="00664210" w:rsidP="00664210">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0435AE1E" w14:textId="77777777" w:rsidR="0028293C" w:rsidRDefault="0028293C" w:rsidP="00664210">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1A656DCF" w14:textId="77777777" w:rsidR="0028293C" w:rsidRDefault="0028293C" w:rsidP="00664210">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4032632C" w14:textId="77777777" w:rsidR="0028293C" w:rsidRDefault="0028293C" w:rsidP="00664210">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68135D52" w14:textId="77777777" w:rsidR="0028293C" w:rsidRDefault="0028293C" w:rsidP="00664210">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49EFFC23" w14:textId="77777777" w:rsidR="0028293C" w:rsidRDefault="0028293C" w:rsidP="00664210">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16A8B364" w14:textId="77777777" w:rsidR="0028293C" w:rsidRDefault="0028293C" w:rsidP="00664210">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60F6D3A6" w14:textId="77777777" w:rsidR="0028293C" w:rsidRDefault="0028293C" w:rsidP="00664210">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78227CB7" w14:textId="77777777" w:rsidR="0044783F" w:rsidRPr="0028293C" w:rsidRDefault="0044783F" w:rsidP="0028293C">
      <w:pPr>
        <w:pStyle w:val="Default"/>
        <w:rPr>
          <w:color w:val="auto"/>
          <w:sz w:val="22"/>
          <w:szCs w:val="22"/>
        </w:rPr>
      </w:pPr>
      <w:r>
        <w:rPr>
          <w:b/>
        </w:rPr>
        <w:br w:type="page"/>
      </w:r>
    </w:p>
    <w:p w14:paraId="5E176A85" w14:textId="1123B383" w:rsidR="00075421" w:rsidRPr="00F85BAA" w:rsidRDefault="004E4BC6" w:rsidP="00F85BAA">
      <w:pPr>
        <w:jc w:val="right"/>
        <w:rPr>
          <w:b/>
          <w:sz w:val="24"/>
          <w:szCs w:val="24"/>
        </w:rPr>
      </w:pPr>
      <w:r w:rsidRPr="004E4BC6">
        <w:rPr>
          <w:b/>
          <w:sz w:val="24"/>
          <w:szCs w:val="24"/>
        </w:rPr>
        <w:t>L</w:t>
      </w:r>
      <w:r w:rsidRPr="00F85BAA">
        <w:rPr>
          <w:b/>
          <w:sz w:val="24"/>
          <w:szCs w:val="24"/>
        </w:rPr>
        <w:t>IFE Nature &amp; Biodiversity 2017</w:t>
      </w:r>
      <w:r w:rsidR="0028293C" w:rsidRPr="00F85BAA">
        <w:rPr>
          <w:b/>
          <w:sz w:val="24"/>
          <w:szCs w:val="24"/>
        </w:rPr>
        <w:t xml:space="preserve"> – A3</w:t>
      </w:r>
    </w:p>
    <w:p w14:paraId="435E5BD7" w14:textId="77777777" w:rsidR="003103DE" w:rsidRDefault="0028293C" w:rsidP="00973B4F">
      <w:pPr>
        <w:pStyle w:val="Heading1"/>
        <w:spacing w:before="0" w:after="0"/>
        <w:jc w:val="center"/>
        <w:rPr>
          <w:b w:val="0"/>
          <w:color w:val="000000"/>
          <w:sz w:val="24"/>
          <w:szCs w:val="24"/>
        </w:rPr>
      </w:pPr>
      <w:bookmarkStart w:id="31" w:name="_Toc487806518"/>
      <w:r w:rsidRPr="00973B4F">
        <w:rPr>
          <w:rFonts w:asciiTheme="minorHAnsi" w:hAnsiTheme="minorHAnsi" w:cstheme="minorHAnsi"/>
          <w:sz w:val="24"/>
          <w:szCs w:val="24"/>
        </w:rPr>
        <w:t>Form A3 – Coordinating beneficiary declaration</w:t>
      </w:r>
      <w:bookmarkEnd w:id="31"/>
    </w:p>
    <w:p w14:paraId="15F613AF" w14:textId="77777777" w:rsidR="0028293C" w:rsidRDefault="0028293C" w:rsidP="003103DE">
      <w:pPr>
        <w:numPr>
          <w:ilvl w:val="12"/>
          <w:numId w:val="0"/>
        </w:numPr>
        <w:jc w:val="center"/>
        <w:rPr>
          <w:b/>
          <w:color w:val="000000"/>
          <w:sz w:val="24"/>
          <w:szCs w:val="24"/>
        </w:rPr>
      </w:pPr>
    </w:p>
    <w:p w14:paraId="1C5DEC7B" w14:textId="77777777" w:rsidR="0028293C" w:rsidRPr="0028293C" w:rsidRDefault="0028293C" w:rsidP="0028293C">
      <w:pPr>
        <w:pStyle w:val="Default"/>
        <w:jc w:val="both"/>
        <w:rPr>
          <w:rFonts w:asciiTheme="minorHAnsi" w:hAnsiTheme="minorHAnsi" w:cstheme="minorHAnsi"/>
          <w:sz w:val="22"/>
          <w:szCs w:val="22"/>
        </w:rPr>
      </w:pPr>
      <w:r w:rsidRPr="0028293C">
        <w:rPr>
          <w:rFonts w:asciiTheme="minorHAnsi" w:hAnsiTheme="minorHAnsi" w:cstheme="minorHAnsi"/>
          <w:sz w:val="22"/>
          <w:szCs w:val="22"/>
        </w:rPr>
        <w:t xml:space="preserve">Some of the information contained in this form (name of the beneficiary, contribution, actions in which the beneficiary is involved and total cost) will be automatically retrieved from the data entered </w:t>
      </w:r>
      <w:r>
        <w:rPr>
          <w:rFonts w:asciiTheme="minorHAnsi" w:hAnsiTheme="minorHAnsi" w:cstheme="minorHAnsi"/>
          <w:sz w:val="22"/>
          <w:szCs w:val="22"/>
        </w:rPr>
        <w:t>in other forms of the proposal.</w:t>
      </w:r>
    </w:p>
    <w:p w14:paraId="5A45DE3C" w14:textId="77777777" w:rsidR="0028293C" w:rsidRPr="0028293C" w:rsidRDefault="0028293C" w:rsidP="0028293C">
      <w:pPr>
        <w:pStyle w:val="Default"/>
        <w:jc w:val="both"/>
        <w:rPr>
          <w:rFonts w:asciiTheme="minorHAnsi" w:hAnsiTheme="minorHAnsi" w:cstheme="minorHAnsi"/>
          <w:sz w:val="22"/>
          <w:szCs w:val="22"/>
        </w:rPr>
      </w:pPr>
      <w:r w:rsidRPr="0028293C">
        <w:rPr>
          <w:rFonts w:asciiTheme="minorHAnsi" w:hAnsiTheme="minorHAnsi" w:cstheme="minorHAnsi"/>
          <w:sz w:val="22"/>
          <w:szCs w:val="22"/>
        </w:rPr>
        <w:t xml:space="preserve">Click on the 'Generate declaration' button and fill in manually the following fields: </w:t>
      </w:r>
    </w:p>
    <w:p w14:paraId="456B7C70" w14:textId="77777777" w:rsidR="0028293C" w:rsidRPr="0028293C" w:rsidRDefault="0028293C" w:rsidP="00526C35">
      <w:pPr>
        <w:pStyle w:val="Default"/>
        <w:numPr>
          <w:ilvl w:val="0"/>
          <w:numId w:val="19"/>
        </w:numPr>
        <w:spacing w:after="147"/>
        <w:jc w:val="both"/>
        <w:rPr>
          <w:rFonts w:asciiTheme="minorHAnsi" w:hAnsiTheme="minorHAnsi" w:cstheme="minorHAnsi"/>
          <w:sz w:val="22"/>
          <w:szCs w:val="22"/>
        </w:rPr>
      </w:pPr>
      <w:r w:rsidRPr="0028293C">
        <w:rPr>
          <w:rFonts w:asciiTheme="minorHAnsi" w:hAnsiTheme="minorHAnsi" w:cstheme="minorHAnsi"/>
          <w:sz w:val="22"/>
          <w:szCs w:val="22"/>
        </w:rPr>
        <w:t xml:space="preserve">'At….on….': Indicate the place and the date of the signature. </w:t>
      </w:r>
    </w:p>
    <w:p w14:paraId="4791A9F5" w14:textId="77777777" w:rsidR="0028293C" w:rsidRPr="0028293C" w:rsidRDefault="0028293C" w:rsidP="00526C35">
      <w:pPr>
        <w:pStyle w:val="Default"/>
        <w:numPr>
          <w:ilvl w:val="0"/>
          <w:numId w:val="19"/>
        </w:numPr>
        <w:spacing w:after="147"/>
        <w:jc w:val="both"/>
        <w:rPr>
          <w:rFonts w:asciiTheme="minorHAnsi" w:hAnsiTheme="minorHAnsi" w:cstheme="minorHAnsi"/>
          <w:sz w:val="22"/>
          <w:szCs w:val="22"/>
        </w:rPr>
      </w:pPr>
      <w:r w:rsidRPr="0028293C">
        <w:rPr>
          <w:rFonts w:asciiTheme="minorHAnsi" w:hAnsiTheme="minorHAnsi" w:cstheme="minorHAnsi"/>
          <w:sz w:val="22"/>
          <w:szCs w:val="22"/>
        </w:rPr>
        <w:t xml:space="preserve">'Signature': This form must be signed. </w:t>
      </w:r>
    </w:p>
    <w:p w14:paraId="3A31EA9B" w14:textId="77777777" w:rsidR="0028293C" w:rsidRPr="0028293C" w:rsidRDefault="0028293C" w:rsidP="00526C35">
      <w:pPr>
        <w:pStyle w:val="Default"/>
        <w:numPr>
          <w:ilvl w:val="0"/>
          <w:numId w:val="19"/>
        </w:numPr>
        <w:jc w:val="both"/>
        <w:rPr>
          <w:rFonts w:asciiTheme="minorHAnsi" w:hAnsiTheme="minorHAnsi" w:cstheme="minorHAnsi"/>
          <w:sz w:val="22"/>
          <w:szCs w:val="22"/>
        </w:rPr>
      </w:pPr>
      <w:r w:rsidRPr="0028293C">
        <w:rPr>
          <w:rFonts w:asciiTheme="minorHAnsi" w:hAnsiTheme="minorHAnsi" w:cstheme="minorHAnsi"/>
          <w:sz w:val="22"/>
          <w:szCs w:val="22"/>
        </w:rPr>
        <w:t xml:space="preserve">'Name(s) and status of signatory': The </w:t>
      </w:r>
      <w:r w:rsidRPr="0028293C">
        <w:rPr>
          <w:rFonts w:asciiTheme="minorHAnsi" w:hAnsiTheme="minorHAnsi" w:cstheme="minorHAnsi"/>
          <w:b/>
          <w:bCs/>
          <w:sz w:val="22"/>
          <w:szCs w:val="22"/>
        </w:rPr>
        <w:t xml:space="preserve">name </w:t>
      </w:r>
      <w:r w:rsidRPr="0028293C">
        <w:rPr>
          <w:rFonts w:asciiTheme="minorHAnsi" w:hAnsiTheme="minorHAnsi" w:cstheme="minorHAnsi"/>
          <w:sz w:val="22"/>
          <w:szCs w:val="22"/>
        </w:rPr>
        <w:t xml:space="preserve">and </w:t>
      </w:r>
      <w:r w:rsidRPr="0028293C">
        <w:rPr>
          <w:rFonts w:asciiTheme="minorHAnsi" w:hAnsiTheme="minorHAnsi" w:cstheme="minorHAnsi"/>
          <w:b/>
          <w:bCs/>
          <w:sz w:val="22"/>
          <w:szCs w:val="22"/>
        </w:rPr>
        <w:t xml:space="preserve">status </w:t>
      </w:r>
      <w:r w:rsidRPr="0028293C">
        <w:rPr>
          <w:rFonts w:asciiTheme="minorHAnsi" w:hAnsiTheme="minorHAnsi" w:cstheme="minorHAnsi"/>
          <w:sz w:val="22"/>
          <w:szCs w:val="22"/>
        </w:rPr>
        <w:t xml:space="preserve">of the person signing the </w:t>
      </w:r>
      <w:r>
        <w:rPr>
          <w:rFonts w:asciiTheme="minorHAnsi" w:hAnsiTheme="minorHAnsi" w:cstheme="minorHAnsi"/>
          <w:sz w:val="22"/>
          <w:szCs w:val="22"/>
        </w:rPr>
        <w:t>form must be clearly indicated.</w:t>
      </w:r>
    </w:p>
    <w:p w14:paraId="2802048B" w14:textId="77777777" w:rsidR="0028293C" w:rsidRPr="0028293C" w:rsidRDefault="0028293C" w:rsidP="0028293C">
      <w:pPr>
        <w:pStyle w:val="Default"/>
        <w:rPr>
          <w:rFonts w:asciiTheme="minorHAnsi" w:hAnsiTheme="minorHAnsi" w:cstheme="minorHAnsi"/>
          <w:sz w:val="22"/>
          <w:szCs w:val="22"/>
        </w:rPr>
      </w:pPr>
    </w:p>
    <w:p w14:paraId="7074FFDE" w14:textId="77777777" w:rsidR="0028293C" w:rsidRDefault="0028293C" w:rsidP="0028293C">
      <w:pPr>
        <w:pStyle w:val="Default"/>
        <w:rPr>
          <w:rFonts w:asciiTheme="minorHAnsi" w:hAnsiTheme="minorHAnsi" w:cstheme="minorHAnsi"/>
          <w:sz w:val="22"/>
          <w:szCs w:val="22"/>
        </w:rPr>
      </w:pPr>
      <w:r w:rsidRPr="0028293C">
        <w:rPr>
          <w:rFonts w:asciiTheme="minorHAnsi" w:hAnsiTheme="minorHAnsi" w:cstheme="minorHAnsi"/>
          <w:sz w:val="22"/>
          <w:szCs w:val="22"/>
        </w:rPr>
        <w:t xml:space="preserve">For accuracy purposes, make sure that this form is </w:t>
      </w:r>
      <w:r w:rsidRPr="0028293C">
        <w:rPr>
          <w:rFonts w:asciiTheme="minorHAnsi" w:hAnsiTheme="minorHAnsi" w:cstheme="minorHAnsi"/>
          <w:b/>
          <w:bCs/>
          <w:sz w:val="22"/>
          <w:szCs w:val="22"/>
        </w:rPr>
        <w:t>generated</w:t>
      </w:r>
      <w:r w:rsidRPr="0028293C">
        <w:rPr>
          <w:rFonts w:asciiTheme="minorHAnsi" w:hAnsiTheme="minorHAnsi" w:cstheme="minorHAnsi"/>
          <w:sz w:val="22"/>
          <w:szCs w:val="22"/>
        </w:rPr>
        <w:t xml:space="preserve">, signed and dated </w:t>
      </w:r>
      <w:r w:rsidRPr="0028293C">
        <w:rPr>
          <w:rFonts w:asciiTheme="minorHAnsi" w:hAnsiTheme="minorHAnsi" w:cstheme="minorHAnsi"/>
          <w:b/>
          <w:bCs/>
          <w:sz w:val="22"/>
          <w:szCs w:val="22"/>
        </w:rPr>
        <w:t xml:space="preserve">after </w:t>
      </w:r>
      <w:r w:rsidRPr="0028293C">
        <w:rPr>
          <w:rFonts w:asciiTheme="minorHAnsi" w:hAnsiTheme="minorHAnsi" w:cstheme="minorHAnsi"/>
          <w:sz w:val="22"/>
          <w:szCs w:val="22"/>
        </w:rPr>
        <w:t>having entered all the technical and financ</w:t>
      </w:r>
      <w:r>
        <w:rPr>
          <w:rFonts w:asciiTheme="minorHAnsi" w:hAnsiTheme="minorHAnsi" w:cstheme="minorHAnsi"/>
          <w:sz w:val="22"/>
          <w:szCs w:val="22"/>
        </w:rPr>
        <w:t>ial data into your application.</w:t>
      </w:r>
    </w:p>
    <w:p w14:paraId="5388CA67" w14:textId="77777777" w:rsidR="0028293C" w:rsidRPr="0028293C" w:rsidRDefault="0028293C" w:rsidP="0028293C">
      <w:pPr>
        <w:pStyle w:val="Default"/>
        <w:rPr>
          <w:rFonts w:asciiTheme="minorHAnsi" w:hAnsiTheme="minorHAnsi" w:cstheme="minorHAnsi"/>
          <w:sz w:val="22"/>
          <w:szCs w:val="22"/>
        </w:rPr>
      </w:pPr>
    </w:p>
    <w:p w14:paraId="41C9BAD8" w14:textId="77777777" w:rsidR="0028293C" w:rsidRDefault="0028293C" w:rsidP="0028293C">
      <w:pPr>
        <w:numPr>
          <w:ilvl w:val="12"/>
          <w:numId w:val="0"/>
        </w:numPr>
        <w:rPr>
          <w:rFonts w:asciiTheme="minorHAnsi" w:hAnsiTheme="minorHAnsi" w:cstheme="minorHAnsi"/>
        </w:rPr>
      </w:pPr>
      <w:r w:rsidRPr="0028293C">
        <w:rPr>
          <w:rFonts w:asciiTheme="minorHAnsi" w:hAnsiTheme="minorHAnsi" w:cstheme="minorHAnsi"/>
        </w:rPr>
        <w:t>When the form is completed, scan it as an image file (not as a .pdf file, see accepted formats under point 3.2 General rules), then upload it by using the 'Upload declaration' button.</w:t>
      </w:r>
    </w:p>
    <w:p w14:paraId="7311B9BF" w14:textId="77777777" w:rsidR="0028293C" w:rsidRDefault="0028293C">
      <w:pPr>
        <w:spacing w:after="0" w:line="240" w:lineRule="auto"/>
        <w:rPr>
          <w:rFonts w:asciiTheme="minorHAnsi" w:hAnsiTheme="minorHAnsi" w:cstheme="minorHAnsi"/>
        </w:rPr>
      </w:pPr>
      <w:r>
        <w:rPr>
          <w:rFonts w:asciiTheme="minorHAnsi" w:hAnsiTheme="minorHAnsi" w:cstheme="minorHAnsi"/>
        </w:rPr>
        <w:br w:type="page"/>
      </w:r>
    </w:p>
    <w:p w14:paraId="0A0FC6F5" w14:textId="262A8A6C" w:rsidR="0028293C" w:rsidRPr="00F85BAA" w:rsidRDefault="004E4BC6" w:rsidP="00F85BAA">
      <w:pPr>
        <w:jc w:val="right"/>
        <w:rPr>
          <w:b/>
          <w:sz w:val="24"/>
          <w:szCs w:val="24"/>
        </w:rPr>
      </w:pPr>
      <w:r w:rsidRPr="004E4BC6">
        <w:rPr>
          <w:b/>
          <w:sz w:val="24"/>
          <w:szCs w:val="24"/>
        </w:rPr>
        <w:t>L</w:t>
      </w:r>
      <w:r w:rsidRPr="00F85BAA">
        <w:rPr>
          <w:b/>
          <w:sz w:val="24"/>
          <w:szCs w:val="24"/>
        </w:rPr>
        <w:t>IFE Nature &amp; Biodiversity 2017</w:t>
      </w:r>
      <w:r w:rsidR="0028293C" w:rsidRPr="00F85BAA">
        <w:rPr>
          <w:b/>
          <w:sz w:val="24"/>
          <w:szCs w:val="24"/>
        </w:rPr>
        <w:t xml:space="preserve"> – A4</w:t>
      </w:r>
    </w:p>
    <w:p w14:paraId="1A504E24" w14:textId="77777777" w:rsidR="0028293C" w:rsidRPr="0028293C" w:rsidRDefault="0028293C" w:rsidP="00973B4F">
      <w:pPr>
        <w:pStyle w:val="Heading1"/>
        <w:spacing w:before="0" w:after="0"/>
        <w:jc w:val="center"/>
        <w:rPr>
          <w:rFonts w:asciiTheme="minorHAnsi" w:hAnsiTheme="minorHAnsi" w:cstheme="minorHAnsi"/>
          <w:sz w:val="22"/>
          <w:szCs w:val="22"/>
        </w:rPr>
      </w:pPr>
      <w:bookmarkStart w:id="32" w:name="_Toc487806519"/>
      <w:r w:rsidRPr="00973B4F">
        <w:rPr>
          <w:rFonts w:asciiTheme="minorHAnsi" w:hAnsiTheme="minorHAnsi" w:cstheme="minorHAnsi"/>
          <w:sz w:val="24"/>
          <w:szCs w:val="24"/>
        </w:rPr>
        <w:t>Form A4 – Associated beneficiary declaration and Mandate</w:t>
      </w:r>
      <w:bookmarkEnd w:id="32"/>
    </w:p>
    <w:p w14:paraId="15D28A35" w14:textId="77777777" w:rsidR="0028293C" w:rsidRDefault="0028293C" w:rsidP="0028293C">
      <w:pPr>
        <w:pStyle w:val="Default"/>
        <w:rPr>
          <w:rFonts w:asciiTheme="minorHAnsi" w:hAnsiTheme="minorHAnsi" w:cstheme="minorHAnsi"/>
          <w:sz w:val="22"/>
          <w:szCs w:val="22"/>
        </w:rPr>
      </w:pPr>
    </w:p>
    <w:p w14:paraId="490CBF89" w14:textId="77777777" w:rsidR="0028293C" w:rsidRPr="0028293C" w:rsidRDefault="0028293C" w:rsidP="0028293C">
      <w:pPr>
        <w:pStyle w:val="Default"/>
        <w:rPr>
          <w:rFonts w:asciiTheme="minorHAnsi" w:hAnsiTheme="minorHAnsi" w:cstheme="minorHAnsi"/>
          <w:sz w:val="22"/>
          <w:szCs w:val="22"/>
        </w:rPr>
      </w:pPr>
      <w:r w:rsidRPr="0028293C">
        <w:rPr>
          <w:rFonts w:asciiTheme="minorHAnsi" w:hAnsiTheme="minorHAnsi" w:cstheme="minorHAnsi"/>
          <w:sz w:val="22"/>
          <w:szCs w:val="22"/>
        </w:rPr>
        <w:t xml:space="preserve">This form is </w:t>
      </w:r>
      <w:r>
        <w:rPr>
          <w:rFonts w:asciiTheme="minorHAnsi" w:hAnsiTheme="minorHAnsi" w:cstheme="minorHAnsi"/>
          <w:sz w:val="22"/>
          <w:szCs w:val="22"/>
        </w:rPr>
        <w:t>available at the end of form A5</w:t>
      </w:r>
      <w:r w:rsidRPr="0028293C">
        <w:rPr>
          <w:rFonts w:asciiTheme="minorHAnsi" w:hAnsiTheme="minorHAnsi" w:cstheme="minorHAnsi"/>
          <w:sz w:val="22"/>
          <w:szCs w:val="22"/>
        </w:rPr>
        <w:t>; c</w:t>
      </w:r>
      <w:r>
        <w:rPr>
          <w:rFonts w:asciiTheme="minorHAnsi" w:hAnsiTheme="minorHAnsi" w:cstheme="minorHAnsi"/>
          <w:sz w:val="22"/>
          <w:szCs w:val="22"/>
        </w:rPr>
        <w:t>lick on 'Generate declaration'.</w:t>
      </w:r>
    </w:p>
    <w:p w14:paraId="091CD206" w14:textId="77777777" w:rsidR="0028293C" w:rsidRPr="0028293C" w:rsidRDefault="0028293C" w:rsidP="0028293C">
      <w:pPr>
        <w:pStyle w:val="Default"/>
        <w:rPr>
          <w:rFonts w:asciiTheme="minorHAnsi" w:hAnsiTheme="minorHAnsi" w:cstheme="minorHAnsi"/>
          <w:sz w:val="22"/>
          <w:szCs w:val="22"/>
        </w:rPr>
      </w:pPr>
      <w:r w:rsidRPr="0028293C">
        <w:rPr>
          <w:rFonts w:asciiTheme="minorHAnsi" w:hAnsiTheme="minorHAnsi" w:cstheme="minorHAnsi"/>
          <w:sz w:val="22"/>
          <w:szCs w:val="22"/>
        </w:rPr>
        <w:t xml:space="preserve">For completing this form, please also </w:t>
      </w:r>
      <w:r>
        <w:rPr>
          <w:rFonts w:asciiTheme="minorHAnsi" w:hAnsiTheme="minorHAnsi" w:cstheme="minorHAnsi"/>
          <w:b/>
          <w:bCs/>
          <w:sz w:val="22"/>
          <w:szCs w:val="22"/>
        </w:rPr>
        <w:t>see instructions for form A3.</w:t>
      </w:r>
    </w:p>
    <w:p w14:paraId="31B1EF32" w14:textId="77777777" w:rsidR="0028293C" w:rsidRPr="0028293C" w:rsidRDefault="0028293C" w:rsidP="0028293C">
      <w:pPr>
        <w:pStyle w:val="Default"/>
        <w:rPr>
          <w:rFonts w:asciiTheme="minorHAnsi" w:hAnsiTheme="minorHAnsi" w:cstheme="minorHAnsi"/>
          <w:sz w:val="22"/>
          <w:szCs w:val="22"/>
        </w:rPr>
      </w:pPr>
      <w:r w:rsidRPr="0028293C">
        <w:rPr>
          <w:rFonts w:asciiTheme="minorHAnsi" w:hAnsiTheme="minorHAnsi" w:cstheme="minorHAnsi"/>
          <w:sz w:val="22"/>
          <w:szCs w:val="22"/>
        </w:rPr>
        <w:t xml:space="preserve">The following fields will be automatically filled: </w:t>
      </w:r>
    </w:p>
    <w:p w14:paraId="123221CA" w14:textId="77777777" w:rsidR="0028293C" w:rsidRPr="0028293C" w:rsidRDefault="0028293C" w:rsidP="00526C35">
      <w:pPr>
        <w:pStyle w:val="Default"/>
        <w:numPr>
          <w:ilvl w:val="0"/>
          <w:numId w:val="19"/>
        </w:numPr>
        <w:spacing w:after="149"/>
        <w:rPr>
          <w:rFonts w:asciiTheme="minorHAnsi" w:hAnsiTheme="minorHAnsi" w:cstheme="minorHAnsi"/>
          <w:sz w:val="22"/>
          <w:szCs w:val="22"/>
        </w:rPr>
      </w:pPr>
      <w:r w:rsidRPr="0028293C">
        <w:rPr>
          <w:rFonts w:asciiTheme="minorHAnsi" w:hAnsiTheme="minorHAnsi" w:cstheme="minorHAnsi"/>
          <w:sz w:val="22"/>
          <w:szCs w:val="22"/>
        </w:rPr>
        <w:t>The forename and surname of the legal representative of the future associate</w:t>
      </w:r>
      <w:r>
        <w:rPr>
          <w:rFonts w:asciiTheme="minorHAnsi" w:hAnsiTheme="minorHAnsi" w:cstheme="minorHAnsi"/>
          <w:sz w:val="22"/>
          <w:szCs w:val="22"/>
        </w:rPr>
        <w:t>d beneficiary signing the form.</w:t>
      </w:r>
    </w:p>
    <w:p w14:paraId="284706F2" w14:textId="77777777" w:rsidR="0028293C" w:rsidRPr="0028293C" w:rsidRDefault="0028293C" w:rsidP="00526C35">
      <w:pPr>
        <w:pStyle w:val="Default"/>
        <w:numPr>
          <w:ilvl w:val="0"/>
          <w:numId w:val="19"/>
        </w:numPr>
        <w:rPr>
          <w:rFonts w:asciiTheme="minorHAnsi" w:hAnsiTheme="minorHAnsi" w:cstheme="minorHAnsi"/>
          <w:sz w:val="22"/>
          <w:szCs w:val="22"/>
        </w:rPr>
      </w:pPr>
      <w:r w:rsidRPr="0028293C">
        <w:rPr>
          <w:rFonts w:asciiTheme="minorHAnsi" w:hAnsiTheme="minorHAnsi" w:cstheme="minorHAnsi"/>
          <w:sz w:val="22"/>
          <w:szCs w:val="22"/>
        </w:rPr>
        <w:t>The forename and surname of the legal representative of the future coordinat</w:t>
      </w:r>
      <w:r>
        <w:rPr>
          <w:rFonts w:asciiTheme="minorHAnsi" w:hAnsiTheme="minorHAnsi" w:cstheme="minorHAnsi"/>
          <w:sz w:val="22"/>
          <w:szCs w:val="22"/>
        </w:rPr>
        <w:t>ing beneficiary of the project.</w:t>
      </w:r>
    </w:p>
    <w:p w14:paraId="47E22D1B" w14:textId="77777777" w:rsidR="0028293C" w:rsidRPr="0028293C" w:rsidRDefault="0028293C" w:rsidP="0028293C">
      <w:pPr>
        <w:pStyle w:val="Default"/>
        <w:rPr>
          <w:rFonts w:asciiTheme="minorHAnsi" w:hAnsiTheme="minorHAnsi" w:cstheme="minorHAnsi"/>
          <w:sz w:val="22"/>
          <w:szCs w:val="22"/>
        </w:rPr>
      </w:pPr>
    </w:p>
    <w:p w14:paraId="4AE951AE" w14:textId="77777777" w:rsidR="0028293C" w:rsidRPr="0028293C" w:rsidRDefault="0028293C" w:rsidP="0028293C">
      <w:pPr>
        <w:pStyle w:val="Default"/>
        <w:rPr>
          <w:rFonts w:asciiTheme="minorHAnsi" w:hAnsiTheme="minorHAnsi" w:cstheme="minorHAnsi"/>
          <w:sz w:val="22"/>
          <w:szCs w:val="22"/>
        </w:rPr>
      </w:pPr>
      <w:r w:rsidRPr="0028293C">
        <w:rPr>
          <w:rFonts w:asciiTheme="minorHAnsi" w:hAnsiTheme="minorHAnsi" w:cstheme="minorHAnsi"/>
          <w:sz w:val="22"/>
          <w:szCs w:val="22"/>
        </w:rPr>
        <w:t>You need to manuall</w:t>
      </w:r>
      <w:r>
        <w:rPr>
          <w:rFonts w:asciiTheme="minorHAnsi" w:hAnsiTheme="minorHAnsi" w:cstheme="minorHAnsi"/>
          <w:sz w:val="22"/>
          <w:szCs w:val="22"/>
        </w:rPr>
        <w:t>y fill in the following fields:</w:t>
      </w:r>
    </w:p>
    <w:p w14:paraId="73EF5720" w14:textId="77777777" w:rsidR="0028293C" w:rsidRPr="0028293C" w:rsidRDefault="0028293C" w:rsidP="00526C35">
      <w:pPr>
        <w:pStyle w:val="Default"/>
        <w:numPr>
          <w:ilvl w:val="0"/>
          <w:numId w:val="19"/>
        </w:numPr>
        <w:spacing w:after="150"/>
        <w:rPr>
          <w:rFonts w:asciiTheme="minorHAnsi" w:hAnsiTheme="minorHAnsi" w:cstheme="minorHAnsi"/>
          <w:sz w:val="22"/>
          <w:szCs w:val="22"/>
        </w:rPr>
      </w:pPr>
      <w:r w:rsidRPr="0028293C">
        <w:rPr>
          <w:rFonts w:asciiTheme="minorHAnsi" w:hAnsiTheme="minorHAnsi" w:cstheme="minorHAnsi"/>
          <w:sz w:val="22"/>
          <w:szCs w:val="22"/>
        </w:rPr>
        <w:t>'At….on….': Indicate the place</w:t>
      </w:r>
      <w:r>
        <w:rPr>
          <w:rFonts w:asciiTheme="minorHAnsi" w:hAnsiTheme="minorHAnsi" w:cstheme="minorHAnsi"/>
          <w:sz w:val="22"/>
          <w:szCs w:val="22"/>
        </w:rPr>
        <w:t xml:space="preserve"> and the date of the signature.</w:t>
      </w:r>
    </w:p>
    <w:p w14:paraId="3FEE5B70" w14:textId="77777777" w:rsidR="0028293C" w:rsidRPr="0028293C" w:rsidRDefault="0028293C" w:rsidP="00526C35">
      <w:pPr>
        <w:pStyle w:val="Default"/>
        <w:numPr>
          <w:ilvl w:val="0"/>
          <w:numId w:val="19"/>
        </w:numPr>
        <w:spacing w:after="150"/>
        <w:rPr>
          <w:rFonts w:asciiTheme="minorHAnsi" w:hAnsiTheme="minorHAnsi" w:cstheme="minorHAnsi"/>
          <w:sz w:val="22"/>
          <w:szCs w:val="22"/>
        </w:rPr>
      </w:pPr>
      <w:r w:rsidRPr="0028293C">
        <w:rPr>
          <w:rFonts w:asciiTheme="minorHAnsi" w:hAnsiTheme="minorHAnsi" w:cstheme="minorHAnsi"/>
          <w:sz w:val="22"/>
          <w:szCs w:val="22"/>
        </w:rPr>
        <w:t>'Signat</w:t>
      </w:r>
      <w:r>
        <w:rPr>
          <w:rFonts w:asciiTheme="minorHAnsi" w:hAnsiTheme="minorHAnsi" w:cstheme="minorHAnsi"/>
          <w:sz w:val="22"/>
          <w:szCs w:val="22"/>
        </w:rPr>
        <w:t>ure': This form must be signed.</w:t>
      </w:r>
    </w:p>
    <w:p w14:paraId="3636B86C" w14:textId="77777777" w:rsidR="0028293C" w:rsidRPr="0028293C" w:rsidRDefault="0028293C" w:rsidP="00526C35">
      <w:pPr>
        <w:pStyle w:val="Default"/>
        <w:numPr>
          <w:ilvl w:val="0"/>
          <w:numId w:val="19"/>
        </w:numPr>
        <w:rPr>
          <w:rFonts w:asciiTheme="minorHAnsi" w:hAnsiTheme="minorHAnsi" w:cstheme="minorHAnsi"/>
          <w:sz w:val="22"/>
          <w:szCs w:val="22"/>
        </w:rPr>
      </w:pPr>
      <w:r w:rsidRPr="0028293C">
        <w:rPr>
          <w:rFonts w:asciiTheme="minorHAnsi" w:hAnsiTheme="minorHAnsi" w:cstheme="minorHAnsi"/>
          <w:sz w:val="22"/>
          <w:szCs w:val="22"/>
        </w:rPr>
        <w:t xml:space="preserve">'Name(s) and status of signatory': The </w:t>
      </w:r>
      <w:r w:rsidRPr="0028293C">
        <w:rPr>
          <w:rFonts w:asciiTheme="minorHAnsi" w:hAnsiTheme="minorHAnsi" w:cstheme="minorHAnsi"/>
          <w:b/>
          <w:bCs/>
          <w:sz w:val="22"/>
          <w:szCs w:val="22"/>
        </w:rPr>
        <w:t xml:space="preserve">name </w:t>
      </w:r>
      <w:r w:rsidRPr="0028293C">
        <w:rPr>
          <w:rFonts w:asciiTheme="minorHAnsi" w:hAnsiTheme="minorHAnsi" w:cstheme="minorHAnsi"/>
          <w:sz w:val="22"/>
          <w:szCs w:val="22"/>
        </w:rPr>
        <w:t xml:space="preserve">and </w:t>
      </w:r>
      <w:r w:rsidRPr="0028293C">
        <w:rPr>
          <w:rFonts w:asciiTheme="minorHAnsi" w:hAnsiTheme="minorHAnsi" w:cstheme="minorHAnsi"/>
          <w:b/>
          <w:bCs/>
          <w:sz w:val="22"/>
          <w:szCs w:val="22"/>
        </w:rPr>
        <w:t xml:space="preserve">status </w:t>
      </w:r>
      <w:r w:rsidRPr="0028293C">
        <w:rPr>
          <w:rFonts w:asciiTheme="minorHAnsi" w:hAnsiTheme="minorHAnsi" w:cstheme="minorHAnsi"/>
          <w:sz w:val="22"/>
          <w:szCs w:val="22"/>
        </w:rPr>
        <w:t xml:space="preserve">of the person signing the </w:t>
      </w:r>
      <w:r>
        <w:rPr>
          <w:rFonts w:asciiTheme="minorHAnsi" w:hAnsiTheme="minorHAnsi" w:cstheme="minorHAnsi"/>
          <w:sz w:val="22"/>
          <w:szCs w:val="22"/>
        </w:rPr>
        <w:t>form must be clearly indicated.</w:t>
      </w:r>
    </w:p>
    <w:p w14:paraId="6C4DCDD0" w14:textId="77777777" w:rsidR="0028293C" w:rsidRPr="0028293C" w:rsidRDefault="0028293C">
      <w:pPr>
        <w:spacing w:after="0" w:line="240" w:lineRule="auto"/>
        <w:rPr>
          <w:rFonts w:asciiTheme="minorHAnsi" w:hAnsiTheme="minorHAnsi" w:cstheme="minorHAnsi"/>
          <w:color w:val="000000"/>
          <w:lang w:eastAsia="en-GB"/>
        </w:rPr>
      </w:pPr>
      <w:r w:rsidRPr="0028293C">
        <w:rPr>
          <w:rFonts w:asciiTheme="minorHAnsi" w:hAnsiTheme="minorHAnsi" w:cstheme="minorHAnsi"/>
        </w:rPr>
        <w:br w:type="page"/>
      </w:r>
    </w:p>
    <w:p w14:paraId="7FDDA8CF" w14:textId="15CAEC01" w:rsidR="0028293C" w:rsidRPr="00F85BAA" w:rsidRDefault="004E4BC6" w:rsidP="00F85BAA">
      <w:pPr>
        <w:jc w:val="right"/>
        <w:rPr>
          <w:b/>
          <w:sz w:val="24"/>
          <w:szCs w:val="24"/>
        </w:rPr>
      </w:pPr>
      <w:r w:rsidRPr="004E4BC6">
        <w:rPr>
          <w:b/>
          <w:sz w:val="24"/>
          <w:szCs w:val="24"/>
        </w:rPr>
        <w:t>L</w:t>
      </w:r>
      <w:r w:rsidRPr="00F85BAA">
        <w:rPr>
          <w:b/>
          <w:sz w:val="24"/>
          <w:szCs w:val="24"/>
        </w:rPr>
        <w:t>IFE Nature &amp; Biodiversity 2017</w:t>
      </w:r>
      <w:r w:rsidR="0028293C" w:rsidRPr="00F85BAA">
        <w:rPr>
          <w:b/>
          <w:sz w:val="24"/>
          <w:szCs w:val="24"/>
        </w:rPr>
        <w:t xml:space="preserve"> – A5</w:t>
      </w:r>
    </w:p>
    <w:p w14:paraId="75A1FDF7" w14:textId="77777777" w:rsidR="0028293C" w:rsidRPr="0028293C" w:rsidRDefault="0028293C" w:rsidP="00973B4F">
      <w:pPr>
        <w:pStyle w:val="Heading1"/>
        <w:spacing w:before="0" w:after="0"/>
        <w:jc w:val="center"/>
        <w:rPr>
          <w:rFonts w:asciiTheme="minorHAnsi" w:hAnsiTheme="minorHAnsi" w:cstheme="minorHAnsi"/>
        </w:rPr>
      </w:pPr>
      <w:bookmarkStart w:id="33" w:name="_Toc487806520"/>
      <w:r w:rsidRPr="00973B4F">
        <w:rPr>
          <w:rFonts w:asciiTheme="minorHAnsi" w:hAnsiTheme="minorHAnsi" w:cstheme="minorHAnsi"/>
          <w:sz w:val="24"/>
          <w:szCs w:val="24"/>
        </w:rPr>
        <w:t>Form A5 – Associated beneficiary</w:t>
      </w:r>
      <w:bookmarkEnd w:id="33"/>
    </w:p>
    <w:p w14:paraId="6298D4CE" w14:textId="77777777" w:rsidR="0028293C" w:rsidRDefault="0028293C" w:rsidP="0028293C">
      <w:pPr>
        <w:pStyle w:val="Default"/>
        <w:jc w:val="center"/>
        <w:rPr>
          <w:rFonts w:asciiTheme="minorHAnsi" w:hAnsiTheme="minorHAnsi" w:cstheme="minorHAnsi"/>
          <w:sz w:val="22"/>
          <w:szCs w:val="22"/>
        </w:rPr>
      </w:pPr>
    </w:p>
    <w:p w14:paraId="1B915FB7" w14:textId="0FD4A284" w:rsidR="0028293C" w:rsidRDefault="00526C35" w:rsidP="00A4263B">
      <w:pPr>
        <w:autoSpaceDE w:val="0"/>
        <w:autoSpaceDN w:val="0"/>
        <w:adjustRightInd w:val="0"/>
        <w:spacing w:after="0" w:line="240" w:lineRule="auto"/>
        <w:rPr>
          <w:b/>
          <w:bCs/>
        </w:rPr>
      </w:pPr>
      <w:r w:rsidRPr="00526C35">
        <w:rPr>
          <w:b/>
          <w:bCs/>
        </w:rPr>
        <w:t>Legal information of the Associated Beneficiary</w:t>
      </w:r>
    </w:p>
    <w:p w14:paraId="0F93D051" w14:textId="77777777" w:rsidR="00A4263B" w:rsidRPr="003C6597" w:rsidRDefault="00A4263B" w:rsidP="00A4263B">
      <w:pPr>
        <w:autoSpaceDE w:val="0"/>
        <w:autoSpaceDN w:val="0"/>
        <w:adjustRightInd w:val="0"/>
        <w:spacing w:after="0" w:line="240" w:lineRule="auto"/>
        <w:rPr>
          <w:rFonts w:asciiTheme="minorHAnsi" w:hAnsiTheme="minorHAnsi" w:cstheme="minorHAnsi"/>
          <w:color w:val="000000"/>
          <w:lang w:val="en-US" w:eastAsia="en-GB"/>
        </w:rPr>
      </w:pPr>
      <w:r>
        <w:rPr>
          <w:b/>
          <w:bCs/>
        </w:rPr>
        <w:t>Short Name</w:t>
      </w:r>
      <w:commentRangeStart w:id="34"/>
      <w:r w:rsidRPr="003C6597">
        <w:rPr>
          <w:rFonts w:asciiTheme="minorHAnsi" w:hAnsiTheme="minorHAnsi" w:cstheme="minorHAnsi"/>
          <w:b/>
          <w:color w:val="000000"/>
        </w:rPr>
        <w:t xml:space="preserve"> (max.</w:t>
      </w:r>
      <w:r w:rsidRPr="003C6597">
        <w:rPr>
          <w:rFonts w:asciiTheme="minorHAnsi" w:hAnsiTheme="minorHAnsi" w:cstheme="minorHAnsi"/>
          <w:b/>
        </w:rPr>
        <w:t xml:space="preserve"> 10</w:t>
      </w:r>
      <w:r w:rsidRPr="003C6597">
        <w:rPr>
          <w:rFonts w:asciiTheme="minorHAnsi" w:hAnsiTheme="minorHAnsi" w:cstheme="minorHAnsi"/>
          <w:b/>
          <w:color w:val="000000"/>
        </w:rPr>
        <w:t xml:space="preserve"> characters):</w:t>
      </w:r>
      <w:commentRangeEnd w:id="34"/>
      <w:r w:rsidRPr="003C6597">
        <w:rPr>
          <w:rStyle w:val="CommentReference"/>
          <w:rFonts w:asciiTheme="minorHAnsi" w:eastAsia="Times New Roman" w:hAnsiTheme="minorHAnsi" w:cstheme="minorHAnsi"/>
          <w:b/>
          <w:sz w:val="22"/>
          <w:szCs w:val="22"/>
          <w:lang w:eastAsia="en-GB"/>
        </w:rPr>
        <w:commentReference w:id="34"/>
      </w:r>
    </w:p>
    <w:p w14:paraId="34AB75BD"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30D0A3FC" w14:textId="77777777" w:rsidR="00A4263B" w:rsidRPr="00664210" w:rsidRDefault="00A4263B" w:rsidP="00A4263B">
      <w:pPr>
        <w:numPr>
          <w:ilvl w:val="12"/>
          <w:numId w:val="0"/>
        </w:numPr>
        <w:spacing w:after="0" w:line="240" w:lineRule="auto"/>
        <w:jc w:val="both"/>
        <w:rPr>
          <w:rFonts w:asciiTheme="minorHAnsi" w:hAnsiTheme="minorHAnsi" w:cstheme="minorHAnsi"/>
          <w:color w:val="000000"/>
          <w:sz w:val="4"/>
          <w:szCs w:val="4"/>
        </w:rPr>
      </w:pPr>
    </w:p>
    <w:p w14:paraId="4F2FC998"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r w:rsidRPr="006C4B29">
        <w:rPr>
          <w:rFonts w:asciiTheme="minorHAnsi" w:hAnsiTheme="minorHAnsi" w:cstheme="minorHAnsi"/>
          <w:b/>
          <w:color w:val="000000"/>
        </w:rPr>
        <w:t>E-mail:</w:t>
      </w:r>
    </w:p>
    <w:p w14:paraId="7755BE42" w14:textId="77777777" w:rsidR="00A4263B" w:rsidRPr="003C6597"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F70D55A" w14:textId="77777777" w:rsidR="00A4263B" w:rsidRPr="00664210" w:rsidRDefault="00A4263B" w:rsidP="00A4263B">
      <w:pPr>
        <w:spacing w:after="0" w:line="240" w:lineRule="auto"/>
        <w:rPr>
          <w:rFonts w:asciiTheme="minorHAnsi" w:hAnsiTheme="minorHAnsi" w:cstheme="minorHAnsi"/>
          <w:color w:val="000000"/>
          <w:sz w:val="4"/>
          <w:szCs w:val="4"/>
        </w:rPr>
      </w:pPr>
    </w:p>
    <w:p w14:paraId="16B59C6A" w14:textId="77777777" w:rsidR="00A4263B" w:rsidRPr="003C6597" w:rsidRDefault="00A4263B" w:rsidP="00A4263B">
      <w:pPr>
        <w:spacing w:after="0" w:line="240" w:lineRule="auto"/>
        <w:rPr>
          <w:rFonts w:asciiTheme="minorHAnsi" w:hAnsiTheme="minorHAnsi" w:cstheme="minorHAnsi"/>
          <w:b/>
          <w:color w:val="000000"/>
        </w:rPr>
      </w:pPr>
      <w:commentRangeStart w:id="35"/>
      <w:r>
        <w:rPr>
          <w:b/>
          <w:bCs/>
        </w:rPr>
        <w:t>Legal name (max 200 characters):</w:t>
      </w:r>
      <w:commentRangeEnd w:id="35"/>
      <w:r>
        <w:rPr>
          <w:rStyle w:val="CommentReference"/>
          <w:rFonts w:ascii="Times New Roman" w:eastAsia="Times New Roman" w:hAnsi="Times New Roman"/>
          <w:lang w:eastAsia="en-GB"/>
        </w:rPr>
        <w:commentReference w:id="35"/>
      </w:r>
    </w:p>
    <w:p w14:paraId="503E4342" w14:textId="77777777" w:rsidR="00A4263B" w:rsidRPr="003C6597"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7FA71004" w14:textId="77777777" w:rsidR="00A4263B" w:rsidRPr="00664210" w:rsidRDefault="00A4263B" w:rsidP="00A4263B">
      <w:pPr>
        <w:spacing w:after="0" w:line="240" w:lineRule="auto"/>
        <w:rPr>
          <w:rFonts w:asciiTheme="minorHAnsi" w:hAnsiTheme="minorHAnsi" w:cstheme="minorHAnsi"/>
          <w:color w:val="000000"/>
          <w:sz w:val="4"/>
          <w:szCs w:val="4"/>
        </w:rPr>
      </w:pPr>
    </w:p>
    <w:p w14:paraId="471E6FE0"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commentRangeStart w:id="36"/>
      <w:r>
        <w:rPr>
          <w:b/>
          <w:bCs/>
        </w:rPr>
        <w:t>Legal Status:</w:t>
      </w:r>
      <w:commentRangeEnd w:id="36"/>
      <w:r>
        <w:rPr>
          <w:rStyle w:val="CommentReference"/>
          <w:rFonts w:ascii="Times New Roman" w:eastAsia="Times New Roman" w:hAnsi="Times New Roman"/>
          <w:lang w:eastAsia="en-GB"/>
        </w:rPr>
        <w:commentReference w:id="36"/>
      </w:r>
    </w:p>
    <w:p w14:paraId="75B6B91E" w14:textId="77777777" w:rsidR="00A4263B" w:rsidRPr="003C6597"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7DE89E71" w14:textId="77777777" w:rsidR="00A4263B" w:rsidRPr="00664210" w:rsidRDefault="00A4263B" w:rsidP="00A4263B">
      <w:pPr>
        <w:spacing w:after="0" w:line="240" w:lineRule="auto"/>
        <w:rPr>
          <w:rFonts w:asciiTheme="minorHAnsi" w:hAnsiTheme="minorHAnsi" w:cstheme="minorHAnsi"/>
          <w:color w:val="000000"/>
          <w:sz w:val="4"/>
          <w:szCs w:val="4"/>
        </w:rPr>
      </w:pPr>
    </w:p>
    <w:p w14:paraId="601360A4"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commentRangeStart w:id="37"/>
      <w:r>
        <w:rPr>
          <w:b/>
          <w:bCs/>
        </w:rPr>
        <w:t>Value Added Tax (VAT) number:</w:t>
      </w:r>
      <w:commentRangeEnd w:id="37"/>
      <w:r>
        <w:rPr>
          <w:rStyle w:val="CommentReference"/>
          <w:rFonts w:ascii="Times New Roman" w:eastAsia="Times New Roman" w:hAnsi="Times New Roman"/>
          <w:lang w:eastAsia="en-GB"/>
        </w:rPr>
        <w:commentReference w:id="37"/>
      </w:r>
    </w:p>
    <w:p w14:paraId="626F5CB3" w14:textId="77777777" w:rsidR="00A4263B" w:rsidRPr="003C6597"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65443929" w14:textId="77777777" w:rsidR="00A4263B" w:rsidRPr="00664210" w:rsidRDefault="00A4263B" w:rsidP="00A4263B">
      <w:pPr>
        <w:spacing w:after="0" w:line="240" w:lineRule="auto"/>
        <w:rPr>
          <w:rFonts w:asciiTheme="minorHAnsi" w:hAnsiTheme="minorHAnsi" w:cstheme="minorHAnsi"/>
          <w:color w:val="000000"/>
          <w:sz w:val="4"/>
          <w:szCs w:val="4"/>
        </w:rPr>
      </w:pPr>
    </w:p>
    <w:p w14:paraId="0551B696"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commentRangeStart w:id="38"/>
      <w:r>
        <w:rPr>
          <w:b/>
          <w:bCs/>
        </w:rPr>
        <w:t>VAT Reimbursement:</w:t>
      </w:r>
      <w:commentRangeEnd w:id="38"/>
      <w:r>
        <w:rPr>
          <w:rStyle w:val="CommentReference"/>
          <w:rFonts w:ascii="Times New Roman" w:eastAsia="Times New Roman" w:hAnsi="Times New Roman"/>
          <w:lang w:eastAsia="en-GB"/>
        </w:rPr>
        <w:commentReference w:id="38"/>
      </w:r>
    </w:p>
    <w:p w14:paraId="2AD6400E" w14:textId="77777777" w:rsidR="00A4263B" w:rsidRPr="003C6597"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78642F53" w14:textId="77777777" w:rsidR="00A4263B" w:rsidRPr="00664210" w:rsidRDefault="00A4263B" w:rsidP="00A4263B">
      <w:pPr>
        <w:spacing w:after="0" w:line="240" w:lineRule="auto"/>
        <w:rPr>
          <w:rFonts w:asciiTheme="minorHAnsi" w:hAnsiTheme="minorHAnsi" w:cstheme="minorHAnsi"/>
          <w:color w:val="000000"/>
          <w:sz w:val="4"/>
          <w:szCs w:val="4"/>
        </w:rPr>
      </w:pPr>
    </w:p>
    <w:p w14:paraId="367885FA"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commentRangeStart w:id="39"/>
      <w:r>
        <w:rPr>
          <w:b/>
          <w:bCs/>
        </w:rPr>
        <w:t>Legal Registration Number:</w:t>
      </w:r>
      <w:commentRangeEnd w:id="39"/>
      <w:r>
        <w:rPr>
          <w:rStyle w:val="CommentReference"/>
          <w:rFonts w:ascii="Times New Roman" w:eastAsia="Times New Roman" w:hAnsi="Times New Roman"/>
          <w:lang w:eastAsia="en-GB"/>
        </w:rPr>
        <w:commentReference w:id="39"/>
      </w:r>
    </w:p>
    <w:p w14:paraId="48B8A75B" w14:textId="77777777" w:rsidR="00A4263B" w:rsidRPr="003C6597"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6EF9183C" w14:textId="77777777" w:rsidR="00A4263B" w:rsidRPr="00664210" w:rsidRDefault="00A4263B" w:rsidP="00A4263B">
      <w:pPr>
        <w:spacing w:after="0" w:line="240" w:lineRule="auto"/>
        <w:rPr>
          <w:rFonts w:asciiTheme="minorHAnsi" w:hAnsiTheme="minorHAnsi" w:cstheme="minorHAnsi"/>
          <w:color w:val="000000"/>
          <w:sz w:val="4"/>
          <w:szCs w:val="4"/>
        </w:rPr>
      </w:pPr>
    </w:p>
    <w:p w14:paraId="6523AF41"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commentRangeStart w:id="40"/>
      <w:r>
        <w:rPr>
          <w:b/>
          <w:bCs/>
        </w:rPr>
        <w:t>PIC Number (not compulsory):</w:t>
      </w:r>
      <w:commentRangeEnd w:id="40"/>
      <w:r>
        <w:rPr>
          <w:rStyle w:val="CommentReference"/>
          <w:rFonts w:ascii="Times New Roman" w:eastAsia="Times New Roman" w:hAnsi="Times New Roman"/>
          <w:lang w:eastAsia="en-GB"/>
        </w:rPr>
        <w:commentReference w:id="40"/>
      </w:r>
    </w:p>
    <w:p w14:paraId="25073B63" w14:textId="77777777" w:rsidR="00A4263B" w:rsidRPr="003C6597"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17E1896" w14:textId="77777777" w:rsidR="00A4263B" w:rsidRPr="00664210" w:rsidRDefault="00A4263B" w:rsidP="00A4263B">
      <w:pPr>
        <w:spacing w:after="0" w:line="240" w:lineRule="auto"/>
        <w:rPr>
          <w:rFonts w:asciiTheme="minorHAnsi" w:hAnsiTheme="minorHAnsi" w:cstheme="minorHAnsi"/>
          <w:color w:val="000000"/>
          <w:sz w:val="4"/>
          <w:szCs w:val="4"/>
        </w:rPr>
      </w:pPr>
    </w:p>
    <w:p w14:paraId="7D82013D" w14:textId="77777777" w:rsidR="00A4263B" w:rsidRDefault="00A4263B" w:rsidP="00A4263B">
      <w:pPr>
        <w:numPr>
          <w:ilvl w:val="12"/>
          <w:numId w:val="0"/>
        </w:numPr>
        <w:spacing w:after="0" w:line="240" w:lineRule="auto"/>
        <w:jc w:val="both"/>
        <w:rPr>
          <w:b/>
          <w:bCs/>
        </w:rPr>
      </w:pPr>
      <w:r w:rsidRPr="00526C35">
        <w:rPr>
          <w:b/>
          <w:bCs/>
        </w:rPr>
        <w:t>Legal address of the Associated Beneficiary</w:t>
      </w:r>
    </w:p>
    <w:p w14:paraId="7F767DB0"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commentRangeStart w:id="41"/>
      <w:r>
        <w:rPr>
          <w:b/>
          <w:bCs/>
        </w:rPr>
        <w:t>Legal address:</w:t>
      </w:r>
      <w:commentRangeEnd w:id="41"/>
      <w:r>
        <w:rPr>
          <w:rStyle w:val="CommentReference"/>
          <w:rFonts w:ascii="Times New Roman" w:eastAsia="Times New Roman" w:hAnsi="Times New Roman"/>
          <w:lang w:eastAsia="en-GB"/>
        </w:rPr>
        <w:commentReference w:id="41"/>
      </w:r>
    </w:p>
    <w:p w14:paraId="7FC0C4F1" w14:textId="77777777" w:rsidR="00A4263B" w:rsidRPr="003C6597"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1504312" w14:textId="77777777" w:rsidR="00A4263B" w:rsidRPr="00664210" w:rsidRDefault="00A4263B" w:rsidP="00A4263B">
      <w:pPr>
        <w:spacing w:after="0" w:line="240" w:lineRule="auto"/>
        <w:rPr>
          <w:rFonts w:asciiTheme="minorHAnsi" w:hAnsiTheme="minorHAnsi" w:cstheme="minorHAnsi"/>
          <w:color w:val="000000"/>
          <w:sz w:val="4"/>
          <w:szCs w:val="4"/>
        </w:rPr>
      </w:pPr>
    </w:p>
    <w:p w14:paraId="1F29C436"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commentRangeStart w:id="42"/>
      <w:r>
        <w:rPr>
          <w:b/>
          <w:bCs/>
        </w:rPr>
        <w:t>Member State:</w:t>
      </w:r>
      <w:commentRangeEnd w:id="42"/>
      <w:r>
        <w:rPr>
          <w:rStyle w:val="CommentReference"/>
          <w:rFonts w:ascii="Times New Roman" w:eastAsia="Times New Roman" w:hAnsi="Times New Roman"/>
          <w:lang w:eastAsia="en-GB"/>
        </w:rPr>
        <w:commentReference w:id="42"/>
      </w:r>
    </w:p>
    <w:p w14:paraId="205907B6" w14:textId="77777777" w:rsidR="00A4263B" w:rsidRPr="003C6597"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12899E85" w14:textId="77777777" w:rsidR="00A4263B" w:rsidRPr="00664210" w:rsidRDefault="00A4263B" w:rsidP="00A4263B">
      <w:pPr>
        <w:spacing w:after="0" w:line="240" w:lineRule="auto"/>
        <w:rPr>
          <w:rFonts w:asciiTheme="minorHAnsi" w:hAnsiTheme="minorHAnsi" w:cstheme="minorHAnsi"/>
          <w:color w:val="000000"/>
          <w:sz w:val="4"/>
          <w:szCs w:val="4"/>
        </w:rPr>
      </w:pPr>
    </w:p>
    <w:p w14:paraId="44932025" w14:textId="77777777" w:rsidR="00A4263B" w:rsidRDefault="00A4263B" w:rsidP="00A4263B">
      <w:pPr>
        <w:numPr>
          <w:ilvl w:val="12"/>
          <w:numId w:val="0"/>
        </w:numPr>
        <w:spacing w:after="0" w:line="240" w:lineRule="auto"/>
        <w:jc w:val="both"/>
        <w:rPr>
          <w:b/>
          <w:bCs/>
        </w:rPr>
      </w:pPr>
      <w:r w:rsidRPr="00526C35">
        <w:rPr>
          <w:b/>
          <w:bCs/>
        </w:rPr>
        <w:t>Legal representative</w:t>
      </w:r>
    </w:p>
    <w:p w14:paraId="5B44FE63"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commentRangeStart w:id="43"/>
      <w:r>
        <w:rPr>
          <w:b/>
          <w:bCs/>
        </w:rPr>
        <w:t>Legal Representative information</w:t>
      </w:r>
      <w:r w:rsidRPr="006C4B29">
        <w:rPr>
          <w:b/>
        </w:rPr>
        <w:t>:</w:t>
      </w:r>
      <w:commentRangeEnd w:id="43"/>
      <w:r>
        <w:rPr>
          <w:rStyle w:val="CommentReference"/>
          <w:rFonts w:ascii="Times New Roman" w:eastAsia="Times New Roman" w:hAnsi="Times New Roman"/>
          <w:lang w:eastAsia="en-GB"/>
        </w:rPr>
        <w:commentReference w:id="43"/>
      </w:r>
    </w:p>
    <w:p w14:paraId="00DFF8BB" w14:textId="77777777" w:rsidR="00A4263B" w:rsidRPr="003C6597"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B55CC77" w14:textId="77777777" w:rsidR="00A4263B" w:rsidRPr="00664210" w:rsidRDefault="00A4263B" w:rsidP="00A4263B">
      <w:pPr>
        <w:spacing w:after="0" w:line="240" w:lineRule="auto"/>
        <w:rPr>
          <w:rFonts w:asciiTheme="minorHAnsi" w:hAnsiTheme="minorHAnsi" w:cstheme="minorHAnsi"/>
          <w:color w:val="000000"/>
          <w:sz w:val="4"/>
          <w:szCs w:val="4"/>
        </w:rPr>
      </w:pPr>
    </w:p>
    <w:p w14:paraId="1591C35B" w14:textId="77777777" w:rsidR="00A4263B" w:rsidRPr="00664210" w:rsidRDefault="00A4263B" w:rsidP="00A4263B">
      <w:pPr>
        <w:numPr>
          <w:ilvl w:val="12"/>
          <w:numId w:val="0"/>
        </w:numPr>
        <w:spacing w:after="0" w:line="240" w:lineRule="auto"/>
        <w:jc w:val="both"/>
        <w:rPr>
          <w:b/>
          <w:bCs/>
          <w:sz w:val="4"/>
          <w:szCs w:val="4"/>
        </w:rPr>
      </w:pPr>
    </w:p>
    <w:p w14:paraId="14003C09"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commentRangeStart w:id="44"/>
      <w:r>
        <w:rPr>
          <w:b/>
          <w:bCs/>
        </w:rPr>
        <w:t>Website (max 250 characters):</w:t>
      </w:r>
      <w:commentRangeEnd w:id="44"/>
      <w:r>
        <w:rPr>
          <w:rStyle w:val="CommentReference"/>
          <w:rFonts w:ascii="Times New Roman" w:eastAsia="Times New Roman" w:hAnsi="Times New Roman"/>
          <w:lang w:eastAsia="en-GB"/>
        </w:rPr>
        <w:commentReference w:id="44"/>
      </w:r>
    </w:p>
    <w:p w14:paraId="680BE96A" w14:textId="77777777" w:rsidR="00A4263B" w:rsidRPr="003C6597"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C067C49" w14:textId="77777777" w:rsidR="00A4263B" w:rsidRPr="00664210" w:rsidRDefault="00A4263B" w:rsidP="00A4263B">
      <w:pPr>
        <w:numPr>
          <w:ilvl w:val="12"/>
          <w:numId w:val="0"/>
        </w:numPr>
        <w:spacing w:after="0" w:line="240" w:lineRule="auto"/>
        <w:jc w:val="both"/>
        <w:rPr>
          <w:b/>
          <w:bCs/>
          <w:sz w:val="4"/>
          <w:szCs w:val="4"/>
        </w:rPr>
      </w:pPr>
    </w:p>
    <w:p w14:paraId="0FDAC68D"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commentRangeStart w:id="45"/>
      <w:r>
        <w:rPr>
          <w:b/>
          <w:bCs/>
        </w:rPr>
        <w:t>Brief description of the activities of the beneficiary (max 2000 characters):</w:t>
      </w:r>
      <w:commentRangeEnd w:id="45"/>
      <w:r>
        <w:rPr>
          <w:rStyle w:val="CommentReference"/>
          <w:rFonts w:ascii="Times New Roman" w:eastAsia="Times New Roman" w:hAnsi="Times New Roman"/>
          <w:lang w:eastAsia="en-GB"/>
        </w:rPr>
        <w:commentReference w:id="45"/>
      </w:r>
    </w:p>
    <w:p w14:paraId="56FFD461"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F83802E"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62D9309D"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412AD0F3"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29ED2EB"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420E56A4"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3B1EA02E"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0F3CCF2"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440A1749"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522C2E46"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03F81CB5"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60720718"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11871E88"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07AAEFB9"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6B6B5474" w14:textId="77777777" w:rsidR="00A4263B" w:rsidRDefault="00A4263B" w:rsidP="00A4263B">
      <w:pPr>
        <w:autoSpaceDE w:val="0"/>
        <w:autoSpaceDN w:val="0"/>
        <w:adjustRightInd w:val="0"/>
        <w:spacing w:after="0" w:line="240" w:lineRule="auto"/>
        <w:rPr>
          <w:rFonts w:asciiTheme="minorHAnsi" w:hAnsiTheme="minorHAnsi" w:cstheme="minorHAnsi"/>
          <w:color w:val="000000"/>
        </w:rPr>
      </w:pPr>
    </w:p>
    <w:p w14:paraId="3311A2CF" w14:textId="77777777" w:rsidR="0028293C" w:rsidRPr="0028293C" w:rsidRDefault="0028293C" w:rsidP="0028293C">
      <w:pPr>
        <w:pStyle w:val="Default"/>
        <w:rPr>
          <w:color w:val="auto"/>
          <w:sz w:val="22"/>
          <w:szCs w:val="22"/>
        </w:rPr>
      </w:pPr>
      <w:r>
        <w:rPr>
          <w:b/>
        </w:rPr>
        <w:br w:type="page"/>
      </w:r>
    </w:p>
    <w:p w14:paraId="469FA2EF" w14:textId="09A28F1E" w:rsidR="00526C35" w:rsidRPr="00F85BAA" w:rsidRDefault="004E4BC6" w:rsidP="00F85BAA">
      <w:pPr>
        <w:jc w:val="right"/>
        <w:rPr>
          <w:b/>
          <w:sz w:val="24"/>
          <w:szCs w:val="24"/>
        </w:rPr>
      </w:pPr>
      <w:r w:rsidRPr="004E4BC6">
        <w:rPr>
          <w:b/>
          <w:sz w:val="24"/>
          <w:szCs w:val="24"/>
        </w:rPr>
        <w:t>L</w:t>
      </w:r>
      <w:r w:rsidRPr="00F85BAA">
        <w:rPr>
          <w:b/>
          <w:sz w:val="24"/>
          <w:szCs w:val="24"/>
        </w:rPr>
        <w:t>IFE Nature &amp; Biodiversity 2017</w:t>
      </w:r>
      <w:r w:rsidR="00526C35" w:rsidRPr="00F85BAA">
        <w:rPr>
          <w:b/>
          <w:sz w:val="24"/>
          <w:szCs w:val="24"/>
        </w:rPr>
        <w:t xml:space="preserve"> – A</w:t>
      </w:r>
      <w:r w:rsidR="00526C35" w:rsidRPr="00F85BAA">
        <w:rPr>
          <w:b/>
          <w:sz w:val="24"/>
          <w:szCs w:val="24"/>
        </w:rPr>
        <w:t>6</w:t>
      </w:r>
    </w:p>
    <w:p w14:paraId="753A8C74" w14:textId="77777777" w:rsidR="00526C35" w:rsidRPr="0028293C" w:rsidRDefault="00526C35" w:rsidP="00973B4F">
      <w:pPr>
        <w:pStyle w:val="Heading1"/>
        <w:spacing w:before="0" w:after="0"/>
        <w:jc w:val="center"/>
        <w:rPr>
          <w:rFonts w:asciiTheme="minorHAnsi" w:hAnsiTheme="minorHAnsi" w:cstheme="minorHAnsi"/>
        </w:rPr>
      </w:pPr>
      <w:bookmarkStart w:id="46" w:name="_Toc487806521"/>
      <w:r w:rsidRPr="00973B4F">
        <w:rPr>
          <w:rFonts w:asciiTheme="minorHAnsi" w:hAnsiTheme="minorHAnsi" w:cstheme="minorHAnsi"/>
          <w:sz w:val="24"/>
          <w:szCs w:val="24"/>
        </w:rPr>
        <w:t>Form A6 – Co-financiers</w:t>
      </w:r>
      <w:bookmarkEnd w:id="46"/>
    </w:p>
    <w:p w14:paraId="622B31FA" w14:textId="77777777" w:rsidR="00526C35" w:rsidRDefault="00526C35" w:rsidP="00526C35">
      <w:pPr>
        <w:pStyle w:val="Default"/>
        <w:jc w:val="center"/>
        <w:rPr>
          <w:rFonts w:asciiTheme="minorHAnsi" w:hAnsiTheme="minorHAnsi" w:cstheme="minorHAnsi"/>
          <w:sz w:val="22"/>
          <w:szCs w:val="22"/>
        </w:rPr>
      </w:pPr>
    </w:p>
    <w:p w14:paraId="10DD81CA" w14:textId="77777777" w:rsidR="00A4263B" w:rsidRPr="003C6597" w:rsidRDefault="00A4263B" w:rsidP="00A4263B">
      <w:pPr>
        <w:autoSpaceDE w:val="0"/>
        <w:autoSpaceDN w:val="0"/>
        <w:adjustRightInd w:val="0"/>
        <w:spacing w:after="0" w:line="240" w:lineRule="auto"/>
        <w:rPr>
          <w:rFonts w:asciiTheme="minorHAnsi" w:hAnsiTheme="minorHAnsi" w:cstheme="minorHAnsi"/>
          <w:color w:val="000000"/>
          <w:lang w:val="en-US" w:eastAsia="en-GB"/>
        </w:rPr>
      </w:pPr>
      <w:r>
        <w:rPr>
          <w:b/>
          <w:bCs/>
        </w:rPr>
        <w:t>Short Name</w:t>
      </w:r>
      <w:commentRangeStart w:id="47"/>
      <w:r w:rsidRPr="003C6597">
        <w:rPr>
          <w:rFonts w:asciiTheme="minorHAnsi" w:hAnsiTheme="minorHAnsi" w:cstheme="minorHAnsi"/>
          <w:b/>
          <w:color w:val="000000"/>
        </w:rPr>
        <w:t xml:space="preserve"> (max.</w:t>
      </w:r>
      <w:r w:rsidRPr="003C6597">
        <w:rPr>
          <w:rFonts w:asciiTheme="minorHAnsi" w:hAnsiTheme="minorHAnsi" w:cstheme="minorHAnsi"/>
          <w:b/>
        </w:rPr>
        <w:t xml:space="preserve"> 10</w:t>
      </w:r>
      <w:r w:rsidRPr="003C6597">
        <w:rPr>
          <w:rFonts w:asciiTheme="minorHAnsi" w:hAnsiTheme="minorHAnsi" w:cstheme="minorHAnsi"/>
          <w:b/>
          <w:color w:val="000000"/>
        </w:rPr>
        <w:t xml:space="preserve"> characters):</w:t>
      </w:r>
      <w:commentRangeEnd w:id="47"/>
      <w:r w:rsidRPr="003C6597">
        <w:rPr>
          <w:rStyle w:val="CommentReference"/>
          <w:rFonts w:asciiTheme="minorHAnsi" w:eastAsia="Times New Roman" w:hAnsiTheme="minorHAnsi" w:cstheme="minorHAnsi"/>
          <w:b/>
          <w:sz w:val="22"/>
          <w:szCs w:val="22"/>
          <w:lang w:eastAsia="en-GB"/>
        </w:rPr>
        <w:commentReference w:id="47"/>
      </w:r>
    </w:p>
    <w:p w14:paraId="1CC8CFCB"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5ED85511" w14:textId="77777777" w:rsidR="00A4263B" w:rsidRPr="00664210" w:rsidRDefault="00A4263B" w:rsidP="00A4263B">
      <w:pPr>
        <w:numPr>
          <w:ilvl w:val="12"/>
          <w:numId w:val="0"/>
        </w:numPr>
        <w:spacing w:after="0" w:line="240" w:lineRule="auto"/>
        <w:jc w:val="both"/>
        <w:rPr>
          <w:rFonts w:asciiTheme="minorHAnsi" w:hAnsiTheme="minorHAnsi" w:cstheme="minorHAnsi"/>
          <w:color w:val="000000"/>
          <w:sz w:val="4"/>
          <w:szCs w:val="4"/>
        </w:rPr>
      </w:pPr>
    </w:p>
    <w:p w14:paraId="2C446177" w14:textId="77777777" w:rsidR="00A4263B" w:rsidRPr="00664210" w:rsidRDefault="00A4263B" w:rsidP="00A4263B">
      <w:pPr>
        <w:spacing w:after="0" w:line="240" w:lineRule="auto"/>
        <w:rPr>
          <w:rFonts w:asciiTheme="minorHAnsi" w:hAnsiTheme="minorHAnsi" w:cstheme="minorHAnsi"/>
          <w:color w:val="000000"/>
          <w:sz w:val="4"/>
          <w:szCs w:val="4"/>
        </w:rPr>
      </w:pPr>
    </w:p>
    <w:p w14:paraId="565BE879" w14:textId="77777777" w:rsidR="00A4263B" w:rsidRDefault="00A4263B" w:rsidP="00A4263B">
      <w:pPr>
        <w:spacing w:after="0" w:line="240" w:lineRule="auto"/>
        <w:rPr>
          <w:b/>
          <w:bCs/>
        </w:rPr>
      </w:pPr>
      <w:r w:rsidRPr="007F2E81">
        <w:rPr>
          <w:b/>
          <w:bCs/>
        </w:rPr>
        <w:t>Legal information on the Co-financer</w:t>
      </w:r>
    </w:p>
    <w:p w14:paraId="1EF2466C" w14:textId="77777777" w:rsidR="00A4263B" w:rsidRPr="003C6597" w:rsidRDefault="00A4263B" w:rsidP="00A4263B">
      <w:pPr>
        <w:spacing w:after="0" w:line="240" w:lineRule="auto"/>
        <w:rPr>
          <w:rFonts w:asciiTheme="minorHAnsi" w:hAnsiTheme="minorHAnsi" w:cstheme="minorHAnsi"/>
          <w:b/>
          <w:color w:val="000000"/>
        </w:rPr>
      </w:pPr>
      <w:commentRangeStart w:id="48"/>
      <w:r>
        <w:rPr>
          <w:b/>
          <w:bCs/>
        </w:rPr>
        <w:t>Legal name (max 200 characters):</w:t>
      </w:r>
      <w:commentRangeEnd w:id="48"/>
      <w:r>
        <w:rPr>
          <w:rStyle w:val="CommentReference"/>
          <w:rFonts w:ascii="Times New Roman" w:eastAsia="Times New Roman" w:hAnsi="Times New Roman"/>
          <w:lang w:eastAsia="en-GB"/>
        </w:rPr>
        <w:commentReference w:id="48"/>
      </w:r>
    </w:p>
    <w:p w14:paraId="4F845641" w14:textId="77777777" w:rsidR="00A4263B" w:rsidRPr="003C6597"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2EDDE39" w14:textId="77777777" w:rsidR="00A4263B" w:rsidRPr="00664210" w:rsidRDefault="00A4263B" w:rsidP="00A4263B">
      <w:pPr>
        <w:spacing w:after="0" w:line="240" w:lineRule="auto"/>
        <w:rPr>
          <w:rFonts w:asciiTheme="minorHAnsi" w:hAnsiTheme="minorHAnsi" w:cstheme="minorHAnsi"/>
          <w:color w:val="000000"/>
          <w:sz w:val="4"/>
          <w:szCs w:val="4"/>
        </w:rPr>
      </w:pPr>
    </w:p>
    <w:p w14:paraId="1A72E5AF"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commentRangeStart w:id="49"/>
      <w:r>
        <w:rPr>
          <w:b/>
          <w:bCs/>
        </w:rPr>
        <w:t>Value Added Tax (VAT) number:</w:t>
      </w:r>
      <w:commentRangeEnd w:id="49"/>
      <w:r>
        <w:rPr>
          <w:rStyle w:val="CommentReference"/>
          <w:rFonts w:ascii="Times New Roman" w:eastAsia="Times New Roman" w:hAnsi="Times New Roman"/>
          <w:lang w:eastAsia="en-GB"/>
        </w:rPr>
        <w:commentReference w:id="49"/>
      </w:r>
    </w:p>
    <w:p w14:paraId="44E22E29" w14:textId="77777777" w:rsidR="00A4263B" w:rsidRPr="003C6597"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3411AE97" w14:textId="77777777" w:rsidR="00A4263B" w:rsidRPr="00664210" w:rsidRDefault="00A4263B" w:rsidP="00A4263B">
      <w:pPr>
        <w:spacing w:after="0" w:line="240" w:lineRule="auto"/>
        <w:rPr>
          <w:rFonts w:asciiTheme="minorHAnsi" w:hAnsiTheme="minorHAnsi" w:cstheme="minorHAnsi"/>
          <w:color w:val="000000"/>
          <w:sz w:val="4"/>
          <w:szCs w:val="4"/>
        </w:rPr>
      </w:pPr>
    </w:p>
    <w:p w14:paraId="2563AC93"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commentRangeStart w:id="50"/>
      <w:r>
        <w:rPr>
          <w:b/>
          <w:bCs/>
        </w:rPr>
        <w:t>Legal Registration Number:</w:t>
      </w:r>
      <w:commentRangeEnd w:id="50"/>
      <w:r>
        <w:rPr>
          <w:rStyle w:val="CommentReference"/>
          <w:rFonts w:ascii="Times New Roman" w:eastAsia="Times New Roman" w:hAnsi="Times New Roman"/>
          <w:lang w:eastAsia="en-GB"/>
        </w:rPr>
        <w:commentReference w:id="50"/>
      </w:r>
    </w:p>
    <w:p w14:paraId="7BE05572" w14:textId="77777777" w:rsidR="00A4263B" w:rsidRPr="003C6597"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683AF2A5" w14:textId="77777777" w:rsidR="00A4263B" w:rsidRPr="00664210" w:rsidRDefault="00A4263B" w:rsidP="00A4263B">
      <w:pPr>
        <w:spacing w:after="0" w:line="240" w:lineRule="auto"/>
        <w:rPr>
          <w:rFonts w:asciiTheme="minorHAnsi" w:hAnsiTheme="minorHAnsi" w:cstheme="minorHAnsi"/>
          <w:color w:val="000000"/>
          <w:sz w:val="4"/>
          <w:szCs w:val="4"/>
        </w:rPr>
      </w:pPr>
    </w:p>
    <w:p w14:paraId="387B8413" w14:textId="77777777" w:rsidR="00A4263B" w:rsidRDefault="00A4263B" w:rsidP="00A4263B">
      <w:pPr>
        <w:numPr>
          <w:ilvl w:val="12"/>
          <w:numId w:val="0"/>
        </w:numPr>
        <w:spacing w:after="0" w:line="240" w:lineRule="auto"/>
        <w:jc w:val="both"/>
        <w:rPr>
          <w:b/>
          <w:bCs/>
        </w:rPr>
      </w:pPr>
      <w:r w:rsidRPr="00526C35">
        <w:rPr>
          <w:b/>
          <w:bCs/>
        </w:rPr>
        <w:t xml:space="preserve">Legal address of the </w:t>
      </w:r>
      <w:r w:rsidRPr="007F2E81">
        <w:rPr>
          <w:b/>
          <w:bCs/>
        </w:rPr>
        <w:t>Co-financer</w:t>
      </w:r>
    </w:p>
    <w:p w14:paraId="7586A876"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commentRangeStart w:id="51"/>
      <w:r>
        <w:rPr>
          <w:b/>
          <w:bCs/>
        </w:rPr>
        <w:t>Legal address:</w:t>
      </w:r>
      <w:commentRangeEnd w:id="51"/>
      <w:r>
        <w:rPr>
          <w:rStyle w:val="CommentReference"/>
          <w:rFonts w:ascii="Times New Roman" w:eastAsia="Times New Roman" w:hAnsi="Times New Roman"/>
          <w:lang w:eastAsia="en-GB"/>
        </w:rPr>
        <w:commentReference w:id="51"/>
      </w:r>
    </w:p>
    <w:p w14:paraId="49F9B5B8" w14:textId="77777777" w:rsidR="00A4263B" w:rsidRPr="003C6597"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0BBD419E" w14:textId="77777777" w:rsidR="00A4263B" w:rsidRPr="00664210" w:rsidRDefault="00A4263B" w:rsidP="00A4263B">
      <w:pPr>
        <w:spacing w:after="0" w:line="240" w:lineRule="auto"/>
        <w:rPr>
          <w:rFonts w:asciiTheme="minorHAnsi" w:hAnsiTheme="minorHAnsi" w:cstheme="minorHAnsi"/>
          <w:color w:val="000000"/>
          <w:sz w:val="4"/>
          <w:szCs w:val="4"/>
        </w:rPr>
      </w:pPr>
    </w:p>
    <w:p w14:paraId="768B01D8"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commentRangeStart w:id="52"/>
      <w:r>
        <w:rPr>
          <w:b/>
          <w:bCs/>
        </w:rPr>
        <w:t>Member State:</w:t>
      </w:r>
      <w:commentRangeEnd w:id="52"/>
      <w:r>
        <w:rPr>
          <w:rStyle w:val="CommentReference"/>
          <w:rFonts w:ascii="Times New Roman" w:eastAsia="Times New Roman" w:hAnsi="Times New Roman"/>
          <w:lang w:eastAsia="en-GB"/>
        </w:rPr>
        <w:commentReference w:id="52"/>
      </w:r>
    </w:p>
    <w:p w14:paraId="4DD2A531" w14:textId="77777777" w:rsidR="00A4263B" w:rsidRPr="003C6597"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5182E08" w14:textId="77777777" w:rsidR="00A4263B" w:rsidRPr="00664210" w:rsidRDefault="00A4263B" w:rsidP="00A4263B">
      <w:pPr>
        <w:spacing w:after="0" w:line="240" w:lineRule="auto"/>
        <w:rPr>
          <w:rFonts w:asciiTheme="minorHAnsi" w:hAnsiTheme="minorHAnsi" w:cstheme="minorHAnsi"/>
          <w:color w:val="000000"/>
          <w:sz w:val="4"/>
          <w:szCs w:val="4"/>
        </w:rPr>
      </w:pPr>
    </w:p>
    <w:p w14:paraId="2BAAAB98"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r w:rsidRPr="007F2E81">
        <w:rPr>
          <w:b/>
          <w:bCs/>
        </w:rPr>
        <w:t>Co-financer contribution</w:t>
      </w:r>
      <w:r>
        <w:rPr>
          <w:b/>
          <w:bCs/>
        </w:rPr>
        <w:t>:</w:t>
      </w:r>
    </w:p>
    <w:p w14:paraId="4D85B305" w14:textId="77777777" w:rsidR="00A4263B" w:rsidRPr="003C6597"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1D31A7A0" w14:textId="77777777" w:rsidR="00A4263B" w:rsidRPr="00664210" w:rsidRDefault="00A4263B" w:rsidP="00A4263B">
      <w:pPr>
        <w:spacing w:after="0" w:line="240" w:lineRule="auto"/>
        <w:rPr>
          <w:rFonts w:asciiTheme="minorHAnsi" w:hAnsiTheme="minorHAnsi" w:cstheme="minorHAnsi"/>
          <w:color w:val="000000"/>
          <w:sz w:val="4"/>
          <w:szCs w:val="4"/>
        </w:rPr>
      </w:pPr>
    </w:p>
    <w:p w14:paraId="14F872AE" w14:textId="77777777" w:rsidR="00A4263B" w:rsidRPr="00664210" w:rsidRDefault="00A4263B" w:rsidP="00A4263B">
      <w:pPr>
        <w:numPr>
          <w:ilvl w:val="12"/>
          <w:numId w:val="0"/>
        </w:numPr>
        <w:spacing w:after="0" w:line="240" w:lineRule="auto"/>
        <w:jc w:val="both"/>
        <w:rPr>
          <w:b/>
          <w:bCs/>
          <w:sz w:val="4"/>
          <w:szCs w:val="4"/>
        </w:rPr>
      </w:pPr>
    </w:p>
    <w:p w14:paraId="1A54309D" w14:textId="77777777" w:rsidR="00A4263B" w:rsidRDefault="00A4263B" w:rsidP="00A4263B">
      <w:pPr>
        <w:numPr>
          <w:ilvl w:val="12"/>
          <w:numId w:val="0"/>
        </w:numPr>
        <w:spacing w:after="0" w:line="240" w:lineRule="auto"/>
        <w:jc w:val="both"/>
        <w:rPr>
          <w:b/>
          <w:bCs/>
        </w:rPr>
      </w:pPr>
      <w:r w:rsidRPr="007F2E81">
        <w:rPr>
          <w:b/>
          <w:bCs/>
        </w:rPr>
        <w:t>Co-financer Details</w:t>
      </w:r>
    </w:p>
    <w:p w14:paraId="2AD9C1BE"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r>
        <w:rPr>
          <w:rStyle w:val="Strong"/>
        </w:rPr>
        <w:t>Commitment status</w:t>
      </w:r>
      <w:r>
        <w:rPr>
          <w:b/>
          <w:bCs/>
        </w:rPr>
        <w:t xml:space="preserve">: Confirmes                To be confirmed                  </w:t>
      </w:r>
      <w:r>
        <w:rPr>
          <w:rStyle w:val="CommentReference"/>
          <w:rFonts w:ascii="Times New Roman" w:eastAsia="Times New Roman" w:hAnsi="Times New Roman"/>
          <w:lang w:eastAsia="en-GB"/>
        </w:rPr>
        <w:commentReference w:id="53"/>
      </w:r>
    </w:p>
    <w:p w14:paraId="7EEA4D2B" w14:textId="77777777" w:rsidR="00A4263B" w:rsidRPr="003C6597" w:rsidRDefault="00A4263B" w:rsidP="00A4263B">
      <w:pPr>
        <w:numPr>
          <w:ilvl w:val="12"/>
          <w:numId w:val="0"/>
        </w:numPr>
        <w:spacing w:after="0" w:line="240" w:lineRule="auto"/>
        <w:jc w:val="both"/>
        <w:rPr>
          <w:rFonts w:asciiTheme="minorHAnsi" w:hAnsiTheme="minorHAnsi" w:cstheme="minorHAnsi"/>
          <w:b/>
          <w:color w:val="000000"/>
        </w:rPr>
      </w:pPr>
      <w:r>
        <w:rPr>
          <w:rStyle w:val="Strong"/>
        </w:rPr>
        <w:t>Comments:</w:t>
      </w:r>
      <w:commentRangeStart w:id="54"/>
      <w:r>
        <w:rPr>
          <w:b/>
          <w:bCs/>
        </w:rPr>
        <w:t xml:space="preserve"> (max 1000 characters):</w:t>
      </w:r>
      <w:commentRangeEnd w:id="54"/>
      <w:r>
        <w:rPr>
          <w:rStyle w:val="CommentReference"/>
          <w:rFonts w:ascii="Times New Roman" w:eastAsia="Times New Roman" w:hAnsi="Times New Roman"/>
          <w:lang w:eastAsia="en-GB"/>
        </w:rPr>
        <w:commentReference w:id="54"/>
      </w:r>
    </w:p>
    <w:p w14:paraId="7D9F5ED5"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66060717"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104AE4FC"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43F530B"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C618904"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34D224E3"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7CDDE869"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6829FD14"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DDEC8B3"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56C64C19"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10624974"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5A8AFF9"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5373AC36"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17A27BC5" w14:textId="77777777" w:rsidR="00A4263B" w:rsidRDefault="00A4263B" w:rsidP="00A4263B">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4874CA5" w14:textId="77777777" w:rsidR="00A4263B" w:rsidRDefault="00A4263B" w:rsidP="00A4263B">
      <w:pPr>
        <w:pStyle w:val="Default"/>
        <w:rPr>
          <w:b/>
        </w:rPr>
      </w:pPr>
    </w:p>
    <w:p w14:paraId="75942C68" w14:textId="77777777" w:rsidR="00A4263B" w:rsidRDefault="00A4263B" w:rsidP="00A4263B">
      <w:pPr>
        <w:pStyle w:val="Default"/>
        <w:rPr>
          <w:b/>
        </w:rPr>
      </w:pPr>
    </w:p>
    <w:p w14:paraId="50788326" w14:textId="3A4C1BE7" w:rsidR="00A4263B" w:rsidRPr="00A4263B" w:rsidRDefault="00A4263B" w:rsidP="00A4263B">
      <w:pPr>
        <w:pStyle w:val="Default"/>
        <w:jc w:val="both"/>
        <w:rPr>
          <w:rFonts w:asciiTheme="minorHAnsi" w:hAnsiTheme="minorHAnsi" w:cstheme="minorHAnsi"/>
          <w:b/>
        </w:rPr>
      </w:pPr>
      <w:r w:rsidRPr="00A4263B">
        <w:rPr>
          <w:rFonts w:asciiTheme="minorHAnsi" w:hAnsiTheme="minorHAnsi" w:cstheme="minorHAnsi"/>
          <w:sz w:val="22"/>
          <w:szCs w:val="22"/>
        </w:rPr>
        <w:t>When the form is completed, scan it as an image file (not as a .pdf file, see accepted formats under section 3.2 General rules), then upload it by using the 'Upload declaration' button.</w:t>
      </w:r>
    </w:p>
    <w:p w14:paraId="4F72FA79" w14:textId="77777777" w:rsidR="00A4263B" w:rsidRPr="0028293C" w:rsidRDefault="00A4263B" w:rsidP="00A4263B">
      <w:pPr>
        <w:pStyle w:val="Default"/>
        <w:rPr>
          <w:color w:val="auto"/>
          <w:sz w:val="22"/>
          <w:szCs w:val="22"/>
        </w:rPr>
      </w:pPr>
      <w:r>
        <w:rPr>
          <w:b/>
        </w:rPr>
        <w:br w:type="page"/>
      </w:r>
    </w:p>
    <w:p w14:paraId="5BDC90AA" w14:textId="36F417B5" w:rsidR="0073243A" w:rsidRPr="00F85BAA" w:rsidRDefault="004E4BC6" w:rsidP="00F85BAA">
      <w:pPr>
        <w:jc w:val="right"/>
        <w:rPr>
          <w:b/>
          <w:sz w:val="24"/>
          <w:szCs w:val="24"/>
        </w:rPr>
      </w:pPr>
      <w:r w:rsidRPr="004E4BC6">
        <w:rPr>
          <w:b/>
          <w:sz w:val="24"/>
          <w:szCs w:val="24"/>
        </w:rPr>
        <w:t>L</w:t>
      </w:r>
      <w:r w:rsidRPr="00F85BAA">
        <w:rPr>
          <w:b/>
          <w:sz w:val="24"/>
          <w:szCs w:val="24"/>
        </w:rPr>
        <w:t>IFE Nature &amp; Biodiversity 2017</w:t>
      </w:r>
      <w:r w:rsidR="0073243A" w:rsidRPr="00F85BAA">
        <w:rPr>
          <w:b/>
          <w:sz w:val="24"/>
          <w:szCs w:val="24"/>
        </w:rPr>
        <w:t xml:space="preserve"> – A</w:t>
      </w:r>
      <w:r w:rsidR="0073243A" w:rsidRPr="00F85BAA">
        <w:rPr>
          <w:b/>
          <w:sz w:val="24"/>
          <w:szCs w:val="24"/>
        </w:rPr>
        <w:t>7</w:t>
      </w:r>
    </w:p>
    <w:p w14:paraId="246A33B2" w14:textId="2FE31907" w:rsidR="0073243A" w:rsidRDefault="0073243A" w:rsidP="00973B4F">
      <w:pPr>
        <w:pStyle w:val="Heading1"/>
        <w:spacing w:before="0" w:after="0"/>
        <w:jc w:val="center"/>
        <w:rPr>
          <w:rFonts w:asciiTheme="minorHAnsi" w:hAnsiTheme="minorHAnsi" w:cstheme="minorHAnsi"/>
          <w:b w:val="0"/>
          <w:bCs/>
        </w:rPr>
      </w:pPr>
      <w:bookmarkStart w:id="55" w:name="_Toc487806522"/>
      <w:commentRangeStart w:id="56"/>
      <w:r w:rsidRPr="00973B4F">
        <w:rPr>
          <w:rFonts w:asciiTheme="minorHAnsi" w:hAnsiTheme="minorHAnsi" w:cstheme="minorHAnsi"/>
          <w:sz w:val="24"/>
          <w:szCs w:val="24"/>
        </w:rPr>
        <w:t>Form A7 – Other proposals submitted for European Union funding</w:t>
      </w:r>
      <w:commentRangeEnd w:id="56"/>
      <w:r w:rsidR="004E4BC6" w:rsidRPr="00973B4F">
        <w:rPr>
          <w:rFonts w:asciiTheme="minorHAnsi" w:hAnsiTheme="minorHAnsi" w:cstheme="minorHAnsi"/>
          <w:sz w:val="24"/>
          <w:szCs w:val="24"/>
        </w:rPr>
        <w:commentReference w:id="56"/>
      </w:r>
      <w:bookmarkEnd w:id="55"/>
    </w:p>
    <w:p w14:paraId="1B9EC1DD" w14:textId="77777777" w:rsidR="004E4BC6" w:rsidRPr="0073243A" w:rsidRDefault="004E4BC6" w:rsidP="0073243A">
      <w:pPr>
        <w:pStyle w:val="Default"/>
        <w:jc w:val="center"/>
        <w:rPr>
          <w:rFonts w:asciiTheme="minorHAnsi" w:hAnsiTheme="minorHAnsi" w:cstheme="minorHAnsi"/>
        </w:rPr>
      </w:pPr>
    </w:p>
    <w:p w14:paraId="3CACBF1E" w14:textId="6587CF1B" w:rsidR="004E4BC6" w:rsidRPr="004E4BC6" w:rsidRDefault="004E4BC6" w:rsidP="004E4BC6">
      <w:pPr>
        <w:numPr>
          <w:ilvl w:val="12"/>
          <w:numId w:val="0"/>
        </w:numPr>
        <w:spacing w:after="0" w:line="240" w:lineRule="auto"/>
        <w:rPr>
          <w:rStyle w:val="Strong"/>
          <w:rFonts w:asciiTheme="minorHAnsi" w:hAnsiTheme="minorHAnsi" w:cstheme="minorHAnsi"/>
        </w:rPr>
      </w:pPr>
      <w:r w:rsidRPr="004E4BC6">
        <w:rPr>
          <w:rStyle w:val="Strong"/>
          <w:rFonts w:asciiTheme="minorHAnsi" w:hAnsiTheme="minorHAnsi" w:cstheme="minorHAnsi"/>
        </w:rPr>
        <w:t>Have you or any of your associated beneficiaries already benefited from previous LIFE co-financing? (please cite LIFE project reference number, title, year, amount of the co-financing, duration, name(s) of coordinating beneficiary and/or partners involved):</w:t>
      </w:r>
      <w:r w:rsidRPr="004E4BC6">
        <w:rPr>
          <w:rStyle w:val="Strong"/>
          <w:rFonts w:asciiTheme="minorHAnsi" w:hAnsiTheme="minorHAnsi" w:cstheme="minorHAnsi"/>
          <w:lang w:val="en-US"/>
        </w:rPr>
        <w:t xml:space="preserve"> (</w:t>
      </w:r>
      <w:r w:rsidRPr="004E4BC6">
        <w:rPr>
          <w:rStyle w:val="Strong"/>
          <w:rFonts w:asciiTheme="minorHAnsi" w:hAnsiTheme="minorHAnsi" w:cstheme="minorHAnsi"/>
        </w:rPr>
        <w:t>max 5,000 characters)</w:t>
      </w:r>
    </w:p>
    <w:p w14:paraId="32CAB56F"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5CFD579D"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7E170CE1"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555614B0"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3A6DA6A4"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62649501"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47B524E0" w14:textId="77777777" w:rsidR="004E4BC6" w:rsidRPr="003C6597"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59F3A51" w14:textId="77777777" w:rsidR="004E4BC6" w:rsidRPr="004E4BC6" w:rsidRDefault="004E4BC6" w:rsidP="004E4BC6">
      <w:pPr>
        <w:numPr>
          <w:ilvl w:val="12"/>
          <w:numId w:val="0"/>
        </w:numPr>
        <w:spacing w:after="0" w:line="240" w:lineRule="auto"/>
        <w:jc w:val="both"/>
        <w:rPr>
          <w:b/>
          <w:bCs/>
        </w:rPr>
      </w:pPr>
    </w:p>
    <w:p w14:paraId="5E5C55B7" w14:textId="183A0801" w:rsidR="004E4BC6" w:rsidRPr="003C6597" w:rsidRDefault="004E4BC6" w:rsidP="004E4BC6">
      <w:pPr>
        <w:numPr>
          <w:ilvl w:val="12"/>
          <w:numId w:val="0"/>
        </w:numPr>
        <w:spacing w:after="0" w:line="240" w:lineRule="auto"/>
        <w:rPr>
          <w:rFonts w:asciiTheme="minorHAnsi" w:hAnsiTheme="minorHAnsi" w:cstheme="minorHAnsi"/>
          <w:b/>
          <w:color w:val="000000"/>
        </w:rPr>
      </w:pPr>
      <w:r w:rsidRPr="004E4BC6">
        <w:rPr>
          <w:rStyle w:val="Strong"/>
          <w:rFonts w:asciiTheme="minorHAnsi" w:hAnsiTheme="minorHAnsi" w:cstheme="minorHAnsi"/>
        </w:rPr>
        <w:t>Have you or any of the associated beneficiaries submitted any actions related directly or indirectly to this project to other European Union funding programmes? To whom? When and with what results?</w:t>
      </w:r>
      <w:r w:rsidRPr="004E4BC6">
        <w:rPr>
          <w:rStyle w:val="Strong"/>
          <w:rFonts w:asciiTheme="minorHAnsi" w:hAnsiTheme="minorHAnsi" w:cstheme="minorHAnsi"/>
          <w:lang w:val="en-US"/>
        </w:rPr>
        <w:t xml:space="preserve"> (</w:t>
      </w:r>
      <w:r w:rsidRPr="004E4BC6">
        <w:rPr>
          <w:rStyle w:val="Strong"/>
          <w:rFonts w:asciiTheme="minorHAnsi" w:hAnsiTheme="minorHAnsi" w:cstheme="minorHAnsi"/>
        </w:rPr>
        <w:t>max 5,000 characters)</w:t>
      </w:r>
      <w:r>
        <w:rPr>
          <w:rStyle w:val="CommentReference"/>
          <w:rFonts w:ascii="Times New Roman" w:eastAsia="Times New Roman" w:hAnsi="Times New Roman"/>
          <w:lang w:eastAsia="en-GB"/>
        </w:rPr>
        <w:commentReference w:id="57"/>
      </w:r>
    </w:p>
    <w:p w14:paraId="17512BF8"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570ED81C"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6F857D57"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6F266445"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EE19A09"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7F29154"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1FBE09F3"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1FDF258F" w14:textId="77777777" w:rsidR="004E4BC6" w:rsidRPr="003C6597"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14A50A60" w14:textId="77777777" w:rsidR="004E4BC6" w:rsidRDefault="004E4BC6" w:rsidP="004E4BC6">
      <w:pPr>
        <w:numPr>
          <w:ilvl w:val="12"/>
          <w:numId w:val="0"/>
        </w:numPr>
        <w:spacing w:after="0" w:line="240" w:lineRule="auto"/>
        <w:rPr>
          <w:rStyle w:val="Strong"/>
          <w:rFonts w:asciiTheme="minorHAnsi" w:hAnsiTheme="minorHAnsi" w:cstheme="minorHAnsi"/>
        </w:rPr>
      </w:pPr>
    </w:p>
    <w:p w14:paraId="337C21F3" w14:textId="1019FADE" w:rsidR="004E4BC6" w:rsidRDefault="004E4BC6" w:rsidP="004E4BC6">
      <w:pPr>
        <w:numPr>
          <w:ilvl w:val="12"/>
          <w:numId w:val="0"/>
        </w:numPr>
        <w:spacing w:after="0" w:line="240" w:lineRule="auto"/>
        <w:rPr>
          <w:rStyle w:val="Strong"/>
          <w:rFonts w:asciiTheme="minorHAnsi" w:hAnsiTheme="minorHAnsi" w:cstheme="minorHAnsi"/>
        </w:rPr>
      </w:pPr>
      <w:commentRangeStart w:id="58"/>
      <w:r w:rsidRPr="004E4BC6">
        <w:rPr>
          <w:rStyle w:val="Strong"/>
          <w:rFonts w:asciiTheme="minorHAnsi" w:hAnsiTheme="minorHAnsi" w:cstheme="minorHAnsi"/>
        </w:rPr>
        <w:t>For those actions which fall within the eligibility criteria for financing through other European Union funding programmes, please explain in full detail why you consider that those actions are better suited to financing through LIFE and are therefore included in the current project:</w:t>
      </w:r>
      <w:r w:rsidRPr="004E4BC6">
        <w:rPr>
          <w:rStyle w:val="Strong"/>
          <w:rFonts w:asciiTheme="minorHAnsi" w:hAnsiTheme="minorHAnsi" w:cstheme="minorHAnsi"/>
          <w:lang w:val="en-US"/>
        </w:rPr>
        <w:t xml:space="preserve"> (</w:t>
      </w:r>
      <w:r w:rsidRPr="004E4BC6">
        <w:rPr>
          <w:rStyle w:val="Strong"/>
          <w:rFonts w:asciiTheme="minorHAnsi" w:hAnsiTheme="minorHAnsi" w:cstheme="minorHAnsi"/>
        </w:rPr>
        <w:t>max 5,000 characters)</w:t>
      </w:r>
      <w:commentRangeEnd w:id="58"/>
      <w:r>
        <w:rPr>
          <w:rStyle w:val="CommentReference"/>
          <w:rFonts w:ascii="Times New Roman" w:eastAsia="Times New Roman" w:hAnsi="Times New Roman"/>
          <w:lang w:eastAsia="en-GB"/>
        </w:rPr>
        <w:commentReference w:id="58"/>
      </w:r>
    </w:p>
    <w:p w14:paraId="20DDC81F"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4EB0B411"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6BF8D733"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4464B65D"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70F34625"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3FD6EF27"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66B4EAEB" w14:textId="77777777" w:rsidR="004E4BC6" w:rsidRPr="003C6597"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3E8C7CC6" w14:textId="77777777" w:rsidR="004E4BC6" w:rsidRPr="004E4BC6" w:rsidRDefault="004E4BC6" w:rsidP="004E4BC6">
      <w:pPr>
        <w:numPr>
          <w:ilvl w:val="12"/>
          <w:numId w:val="0"/>
        </w:numPr>
        <w:spacing w:after="0" w:line="240" w:lineRule="auto"/>
        <w:rPr>
          <w:rStyle w:val="Strong"/>
          <w:rFonts w:asciiTheme="minorHAnsi" w:hAnsiTheme="minorHAnsi" w:cstheme="minorHAnsi"/>
        </w:rPr>
      </w:pPr>
    </w:p>
    <w:p w14:paraId="2AB8106A" w14:textId="0717D84B" w:rsidR="004E4BC6" w:rsidRPr="004E4BC6" w:rsidRDefault="004E4BC6" w:rsidP="004E4BC6">
      <w:pPr>
        <w:spacing w:after="0" w:line="240" w:lineRule="auto"/>
        <w:rPr>
          <w:rFonts w:asciiTheme="minorHAnsi" w:eastAsia="Times New Roman" w:hAnsiTheme="minorHAnsi" w:cstheme="minorHAnsi"/>
          <w:lang w:val="en-US" w:eastAsia="el-GR"/>
        </w:rPr>
      </w:pPr>
      <w:commentRangeStart w:id="59"/>
      <w:r w:rsidRPr="004E4BC6">
        <w:rPr>
          <w:rFonts w:asciiTheme="minorHAnsi" w:eastAsia="Times New Roman" w:hAnsiTheme="minorHAnsi" w:cstheme="minorHAnsi"/>
          <w:b/>
          <w:bCs/>
          <w:lang w:val="en-US" w:eastAsia="el-GR"/>
        </w:rPr>
        <w:t>Has this proposal been submitted before?</w:t>
      </w:r>
      <w:r>
        <w:rPr>
          <w:rFonts w:asciiTheme="minorHAnsi" w:eastAsia="Times New Roman" w:hAnsiTheme="minorHAnsi" w:cstheme="minorHAnsi"/>
          <w:b/>
          <w:bCs/>
          <w:lang w:val="en-US" w:eastAsia="el-GR"/>
        </w:rPr>
        <w:t xml:space="preserve"> </w:t>
      </w:r>
      <w:commentRangeEnd w:id="59"/>
      <w:r>
        <w:rPr>
          <w:rStyle w:val="CommentReference"/>
          <w:rFonts w:ascii="Times New Roman" w:eastAsia="Times New Roman" w:hAnsi="Times New Roman"/>
          <w:lang w:eastAsia="en-GB"/>
        </w:rPr>
        <w:commentReference w:id="59"/>
      </w:r>
      <w:r>
        <w:rPr>
          <w:rFonts w:asciiTheme="minorHAnsi" w:eastAsia="Times New Roman" w:hAnsiTheme="minorHAnsi" w:cstheme="minorHAnsi"/>
          <w:b/>
          <w:bCs/>
          <w:lang w:val="en-US" w:eastAsia="el-GR"/>
        </w:rPr>
        <w:t xml:space="preserve"> YES                NO                </w:t>
      </w:r>
      <w:r w:rsidRPr="004E4BC6">
        <w:rPr>
          <w:rFonts w:asciiTheme="minorHAnsi" w:eastAsia="Times New Roman" w:hAnsiTheme="minorHAnsi" w:cstheme="minorHAnsi"/>
          <w:lang w:val="en-US" w:eastAsia="el-GR"/>
        </w:rPr>
        <w:t xml:space="preserve"> </w:t>
      </w:r>
    </w:p>
    <w:p w14:paraId="725A7BA3" w14:textId="3C01172A" w:rsidR="004E4BC6" w:rsidRPr="004E4BC6" w:rsidRDefault="004E4BC6" w:rsidP="004E4BC6">
      <w:pPr>
        <w:spacing w:after="0" w:line="240" w:lineRule="auto"/>
        <w:rPr>
          <w:rFonts w:asciiTheme="minorHAnsi" w:eastAsia="Times New Roman" w:hAnsiTheme="minorHAnsi" w:cstheme="minorHAnsi"/>
          <w:lang w:val="en-US" w:eastAsia="el-GR"/>
        </w:rPr>
      </w:pPr>
      <w:r w:rsidRPr="004E4BC6">
        <w:rPr>
          <w:rFonts w:asciiTheme="minorHAnsi" w:eastAsia="Times New Roman" w:hAnsiTheme="minorHAnsi" w:cstheme="minorHAnsi"/>
          <w:b/>
          <w:bCs/>
          <w:lang w:val="en-US" w:eastAsia="el-GR"/>
        </w:rPr>
        <w:t>If you are resubmitting this proposal. Please provide the references and acronym of the previous proposal in the form of reference acronym e.g. LIFE11 BIO/NL/001040 ACRONYM</w:t>
      </w:r>
      <w:r w:rsidRPr="004E4BC6">
        <w:rPr>
          <w:rFonts w:asciiTheme="minorHAnsi" w:eastAsia="Times New Roman" w:hAnsiTheme="minorHAnsi" w:cstheme="minorHAnsi"/>
          <w:lang w:val="en-US" w:eastAsia="el-GR"/>
        </w:rPr>
        <w:t xml:space="preserve"> </w:t>
      </w:r>
      <w:r w:rsidRPr="004E4BC6">
        <w:rPr>
          <w:rStyle w:val="Strong"/>
          <w:rFonts w:asciiTheme="minorHAnsi" w:hAnsiTheme="minorHAnsi" w:cstheme="minorHAnsi"/>
          <w:lang w:val="en-US"/>
        </w:rPr>
        <w:t>(</w:t>
      </w:r>
      <w:r w:rsidRPr="004E4BC6">
        <w:rPr>
          <w:rStyle w:val="Strong"/>
          <w:rFonts w:asciiTheme="minorHAnsi" w:hAnsiTheme="minorHAnsi" w:cstheme="minorHAnsi"/>
        </w:rPr>
        <w:t>max 10</w:t>
      </w:r>
      <w:r w:rsidRPr="004E4BC6">
        <w:rPr>
          <w:rStyle w:val="Strong"/>
          <w:rFonts w:asciiTheme="minorHAnsi" w:hAnsiTheme="minorHAnsi" w:cstheme="minorHAnsi"/>
        </w:rPr>
        <w:t>,000 characters)</w:t>
      </w:r>
    </w:p>
    <w:p w14:paraId="5F5E7CEE"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45A5311B"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6D59BCB0"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6A88AA6"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ADBCC8F"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4D436403"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33A192CB"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5889579A" w14:textId="77777777" w:rsidR="004E4BC6"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2D60ADAB" w14:textId="77777777" w:rsidR="004E4BC6" w:rsidRPr="003C6597" w:rsidRDefault="004E4BC6" w:rsidP="004E4BC6">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rPr>
      </w:pPr>
    </w:p>
    <w:p w14:paraId="522CB2EC" w14:textId="39EFD61A" w:rsidR="004E4BC6" w:rsidRPr="00F85BAA" w:rsidRDefault="007F2E81" w:rsidP="00F85BAA">
      <w:pPr>
        <w:jc w:val="right"/>
        <w:rPr>
          <w:b/>
          <w:sz w:val="24"/>
          <w:szCs w:val="24"/>
        </w:rPr>
      </w:pPr>
      <w:r>
        <w:rPr>
          <w:b/>
        </w:rPr>
        <w:br w:type="page"/>
      </w:r>
      <w:r w:rsidR="004E4BC6" w:rsidRPr="004E4BC6">
        <w:rPr>
          <w:b/>
          <w:sz w:val="24"/>
          <w:szCs w:val="24"/>
        </w:rPr>
        <w:t>L</w:t>
      </w:r>
      <w:r w:rsidR="004E4BC6" w:rsidRPr="00F85BAA">
        <w:rPr>
          <w:b/>
          <w:sz w:val="24"/>
          <w:szCs w:val="24"/>
        </w:rPr>
        <w:t>IFE Nature &amp; Biodiversity 2017</w:t>
      </w:r>
      <w:r w:rsidR="004E4BC6" w:rsidRPr="00F85BAA">
        <w:rPr>
          <w:b/>
          <w:sz w:val="24"/>
          <w:szCs w:val="24"/>
        </w:rPr>
        <w:t xml:space="preserve"> – A</w:t>
      </w:r>
      <w:r w:rsidR="004E4BC6" w:rsidRPr="00F85BAA">
        <w:rPr>
          <w:b/>
          <w:sz w:val="24"/>
          <w:szCs w:val="24"/>
        </w:rPr>
        <w:t>8</w:t>
      </w:r>
    </w:p>
    <w:p w14:paraId="130F35ED" w14:textId="2BE41B24" w:rsidR="00973B4F" w:rsidRDefault="00973B4F" w:rsidP="00973B4F">
      <w:pPr>
        <w:pStyle w:val="Heading1"/>
        <w:spacing w:before="0" w:after="0"/>
        <w:jc w:val="center"/>
        <w:rPr>
          <w:rFonts w:asciiTheme="minorHAnsi" w:hAnsiTheme="minorHAnsi" w:cstheme="minorHAnsi"/>
          <w:sz w:val="24"/>
          <w:szCs w:val="24"/>
        </w:rPr>
      </w:pPr>
      <w:bookmarkStart w:id="60" w:name="_Toc487806523"/>
      <w:r w:rsidRPr="00973B4F">
        <w:rPr>
          <w:rFonts w:asciiTheme="minorHAnsi" w:hAnsiTheme="minorHAnsi" w:cstheme="minorHAnsi"/>
          <w:sz w:val="24"/>
          <w:szCs w:val="24"/>
        </w:rPr>
        <w:t>DECLARATION OF SUPPO</w:t>
      </w:r>
      <w:r w:rsidRPr="00973B4F">
        <w:rPr>
          <w:rFonts w:asciiTheme="minorHAnsi" w:hAnsiTheme="minorHAnsi" w:cstheme="minorHAnsi"/>
          <w:sz w:val="24"/>
          <w:szCs w:val="24"/>
        </w:rPr>
        <w:t>RT FROM THE COMPETENT AUTHORITY</w:t>
      </w:r>
      <w:bookmarkEnd w:id="60"/>
    </w:p>
    <w:p w14:paraId="42995C5C" w14:textId="77777777" w:rsidR="00973B4F" w:rsidRPr="00973B4F" w:rsidRDefault="00973B4F" w:rsidP="00973B4F">
      <w:pPr>
        <w:spacing w:after="0"/>
        <w:rPr>
          <w:lang w:eastAsia="en-GB"/>
        </w:rPr>
      </w:pPr>
    </w:p>
    <w:p w14:paraId="5AF4CDE6" w14:textId="21B3CCC0" w:rsidR="00F85BAA" w:rsidRPr="00F85BAA" w:rsidRDefault="00973B4F" w:rsidP="00F85BAA">
      <w:pPr>
        <w:jc w:val="both"/>
        <w:rPr>
          <w:rStyle w:val="Strong"/>
          <w:rFonts w:asciiTheme="minorHAnsi" w:hAnsiTheme="minorHAnsi" w:cstheme="minorHAnsi"/>
          <w:b w:val="0"/>
        </w:rPr>
      </w:pPr>
      <w:r w:rsidRPr="00973B4F">
        <w:rPr>
          <w:rStyle w:val="Strong"/>
          <w:rFonts w:asciiTheme="minorHAnsi" w:hAnsiTheme="minorHAnsi" w:cstheme="minorHAnsi"/>
        </w:rPr>
        <w:t xml:space="preserve">Optional: </w:t>
      </w:r>
      <w:r w:rsidRPr="00973B4F">
        <w:rPr>
          <w:rStyle w:val="Strong"/>
          <w:rFonts w:asciiTheme="minorHAnsi" w:hAnsiTheme="minorHAnsi" w:cstheme="minorHAnsi"/>
          <w:b w:val="0"/>
        </w:rPr>
        <w:t>in addition to the support of the necessary competent authorities as described in the guidelines for applicants, this form may also be used to indicate any other support to the project by important stakeholder bodies, administrative bodies or individuals that may be concerned by the project.</w:t>
      </w:r>
    </w:p>
    <w:p w14:paraId="7C06F76B" w14:textId="2DF990A8" w:rsidR="00973B4F" w:rsidRPr="00141B5D" w:rsidRDefault="00973B4F" w:rsidP="00973B4F">
      <w:pPr>
        <w:pBdr>
          <w:top w:val="double" w:sz="6" w:space="1" w:color="auto"/>
          <w:left w:val="double" w:sz="6" w:space="1" w:color="auto"/>
          <w:bottom w:val="double" w:sz="6" w:space="1" w:color="auto"/>
          <w:right w:val="double" w:sz="6" w:space="1" w:color="auto"/>
        </w:pBdr>
        <w:spacing w:after="0"/>
        <w:rPr>
          <w:color w:val="000000"/>
        </w:rPr>
      </w:pPr>
      <w:r w:rsidRPr="00973B4F">
        <w:rPr>
          <w:color w:val="000000"/>
        </w:rPr>
        <w:t>Name and legal status:</w:t>
      </w:r>
    </w:p>
    <w:p w14:paraId="324ECB45" w14:textId="77777777" w:rsidR="00973B4F" w:rsidRDefault="00973B4F" w:rsidP="00973B4F">
      <w:pPr>
        <w:pBdr>
          <w:top w:val="double" w:sz="6" w:space="1" w:color="auto"/>
          <w:left w:val="double" w:sz="6" w:space="1" w:color="auto"/>
          <w:bottom w:val="double" w:sz="6" w:space="1" w:color="auto"/>
          <w:right w:val="double" w:sz="6" w:space="1" w:color="auto"/>
        </w:pBdr>
        <w:spacing w:after="0"/>
        <w:rPr>
          <w:color w:val="000000"/>
        </w:rPr>
      </w:pPr>
    </w:p>
    <w:p w14:paraId="5A2F4749"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rPr>
          <w:color w:val="000000"/>
        </w:rPr>
      </w:pPr>
    </w:p>
    <w:p w14:paraId="13D8D23D" w14:textId="77777777" w:rsidR="00973B4F" w:rsidRDefault="00973B4F" w:rsidP="00973B4F">
      <w:pPr>
        <w:pBdr>
          <w:top w:val="double" w:sz="6" w:space="1" w:color="auto"/>
          <w:left w:val="double" w:sz="6" w:space="1" w:color="auto"/>
          <w:bottom w:val="double" w:sz="6" w:space="1" w:color="auto"/>
          <w:right w:val="double" w:sz="6" w:space="1" w:color="auto"/>
        </w:pBdr>
        <w:spacing w:after="0"/>
        <w:rPr>
          <w:color w:val="000000"/>
        </w:rPr>
      </w:pPr>
    </w:p>
    <w:p w14:paraId="73B3A5A7" w14:textId="37271F06" w:rsidR="00F85BAA" w:rsidRPr="00F85BAA" w:rsidRDefault="00F85BAA" w:rsidP="00973B4F">
      <w:pPr>
        <w:pBdr>
          <w:top w:val="double" w:sz="6" w:space="1" w:color="auto"/>
          <w:left w:val="double" w:sz="6" w:space="1" w:color="auto"/>
          <w:bottom w:val="double" w:sz="6" w:space="1" w:color="auto"/>
          <w:right w:val="double" w:sz="6" w:space="1" w:color="auto"/>
        </w:pBdr>
        <w:spacing w:after="0"/>
        <w:rPr>
          <w:color w:val="000000"/>
        </w:rPr>
      </w:pPr>
      <w:r w:rsidRPr="00F85BAA">
        <w:rPr>
          <w:color w:val="000000"/>
        </w:rPr>
        <w:t>Full address</w:t>
      </w:r>
      <w:r w:rsidRPr="00973B4F">
        <w:rPr>
          <w:color w:val="000000"/>
        </w:rPr>
        <w:t>:</w:t>
      </w:r>
    </w:p>
    <w:p w14:paraId="1DAD8C55"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outlineLvl w:val="0"/>
        <w:rPr>
          <w:color w:val="000000"/>
        </w:rPr>
      </w:pPr>
    </w:p>
    <w:p w14:paraId="37031AD7"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outlineLvl w:val="0"/>
        <w:rPr>
          <w:color w:val="000000"/>
        </w:rPr>
      </w:pPr>
    </w:p>
    <w:p w14:paraId="0D296AA4"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rPr>
          <w:color w:val="000000"/>
        </w:rPr>
      </w:pPr>
    </w:p>
    <w:p w14:paraId="08ECD040"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rPr>
          <w:color w:val="000000"/>
        </w:rPr>
      </w:pPr>
    </w:p>
    <w:p w14:paraId="7FFDE357"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rPr>
          <w:color w:val="000000"/>
        </w:rPr>
      </w:pPr>
      <w:r w:rsidRPr="00141B5D">
        <w:rPr>
          <w:color w:val="000000"/>
        </w:rPr>
        <w:t xml:space="preserve">Tel: ..................................     Fax: ..................................   E-mail: </w:t>
      </w:r>
    </w:p>
    <w:p w14:paraId="4A07745F"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rPr>
          <w:color w:val="000000"/>
        </w:rPr>
      </w:pPr>
    </w:p>
    <w:p w14:paraId="3ACF2227" w14:textId="77777777" w:rsidR="00F85BAA" w:rsidRDefault="00F85BAA" w:rsidP="00973B4F">
      <w:pPr>
        <w:pBdr>
          <w:top w:val="double" w:sz="6" w:space="1" w:color="auto"/>
          <w:left w:val="double" w:sz="6" w:space="1" w:color="auto"/>
          <w:bottom w:val="double" w:sz="6" w:space="1" w:color="auto"/>
          <w:right w:val="double" w:sz="6" w:space="1" w:color="auto"/>
        </w:pBdr>
        <w:spacing w:after="0"/>
        <w:rPr>
          <w:color w:val="000000"/>
        </w:rPr>
      </w:pPr>
    </w:p>
    <w:p w14:paraId="1B082C6B" w14:textId="7F8F62D3" w:rsidR="00973B4F" w:rsidRPr="00141B5D" w:rsidRDefault="00F85BAA" w:rsidP="00973B4F">
      <w:pPr>
        <w:pBdr>
          <w:top w:val="double" w:sz="6" w:space="1" w:color="auto"/>
          <w:left w:val="double" w:sz="6" w:space="1" w:color="auto"/>
          <w:bottom w:val="double" w:sz="6" w:space="1" w:color="auto"/>
          <w:right w:val="double" w:sz="6" w:space="1" w:color="auto"/>
        </w:pBdr>
        <w:spacing w:after="0"/>
        <w:rPr>
          <w:color w:val="000000"/>
        </w:rPr>
      </w:pPr>
      <w:r w:rsidRPr="00141B5D">
        <w:rPr>
          <w:color w:val="000000"/>
        </w:rPr>
        <w:t>Contact person (name and function)</w:t>
      </w:r>
      <w:r w:rsidRPr="00973B4F">
        <w:rPr>
          <w:color w:val="000000"/>
        </w:rPr>
        <w:t>:</w:t>
      </w:r>
    </w:p>
    <w:p w14:paraId="4E5BDFE0"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35A869A5"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18E9AD8B"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r w:rsidRPr="00141B5D">
        <w:rPr>
          <w:color w:val="000000"/>
        </w:rPr>
        <w:t xml:space="preserve">Please specify whether, why and how you will support this project: </w:t>
      </w:r>
    </w:p>
    <w:p w14:paraId="57B375BA"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1AB83E4F"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293B1918"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5B3E70A1"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0573B233"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75F2BB58"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7C0A1487"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29C27F19"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2592A5E5"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05F3046F"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r w:rsidRPr="00141B5D">
        <w:rPr>
          <w:color w:val="000000"/>
          <w:u w:val="single"/>
        </w:rPr>
        <w:t>Sig</w:t>
      </w:r>
      <w:r>
        <w:rPr>
          <w:color w:val="000000"/>
          <w:u w:val="single"/>
        </w:rPr>
        <w:t>nature</w:t>
      </w:r>
      <w:r w:rsidRPr="00141B5D">
        <w:rPr>
          <w:color w:val="000000"/>
        </w:rPr>
        <w:t xml:space="preserve"> and </w:t>
      </w:r>
      <w:r w:rsidRPr="00141B5D">
        <w:rPr>
          <w:color w:val="000000"/>
          <w:u w:val="single"/>
        </w:rPr>
        <w:t>date:</w:t>
      </w:r>
    </w:p>
    <w:p w14:paraId="56FDB951"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5EBB2B98"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4D8457E2"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692C67FE"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r w:rsidRPr="00141B5D">
        <w:rPr>
          <w:color w:val="000000"/>
          <w:u w:val="single"/>
        </w:rPr>
        <w:t>Name</w:t>
      </w:r>
      <w:r w:rsidRPr="00141B5D">
        <w:rPr>
          <w:color w:val="000000"/>
        </w:rPr>
        <w:t xml:space="preserve"> and </w:t>
      </w:r>
      <w:r w:rsidRPr="00141B5D">
        <w:rPr>
          <w:color w:val="000000"/>
          <w:u w:val="single"/>
        </w:rPr>
        <w:t>status</w:t>
      </w:r>
      <w:r w:rsidRPr="00141B5D">
        <w:rPr>
          <w:color w:val="000000"/>
        </w:rPr>
        <w:t xml:space="preserve"> of signatory:</w:t>
      </w:r>
    </w:p>
    <w:p w14:paraId="679E74E1"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44F6D45F"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4C3E2B49"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080F6325"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p w14:paraId="515B2AD4" w14:textId="77777777" w:rsidR="00973B4F" w:rsidRPr="00141B5D" w:rsidRDefault="00973B4F" w:rsidP="00973B4F">
      <w:pPr>
        <w:pBdr>
          <w:top w:val="double" w:sz="6" w:space="1" w:color="auto"/>
          <w:left w:val="double" w:sz="6" w:space="1" w:color="auto"/>
          <w:bottom w:val="double" w:sz="6" w:space="1" w:color="auto"/>
          <w:right w:val="double" w:sz="6" w:space="1" w:color="auto"/>
        </w:pBdr>
        <w:spacing w:after="0"/>
        <w:jc w:val="both"/>
        <w:rPr>
          <w:color w:val="000000"/>
        </w:rPr>
      </w:pPr>
    </w:p>
    <w:bookmarkEnd w:id="0"/>
    <w:bookmarkEnd w:id="1"/>
    <w:bookmarkEnd w:id="2"/>
    <w:bookmarkEnd w:id="3"/>
    <w:p w14:paraId="769B199C" w14:textId="77777777" w:rsidR="00973B4F" w:rsidRPr="0028293C" w:rsidRDefault="00973B4F" w:rsidP="007F2E81">
      <w:pPr>
        <w:numPr>
          <w:ilvl w:val="12"/>
          <w:numId w:val="0"/>
        </w:numPr>
        <w:rPr>
          <w:rFonts w:asciiTheme="minorHAnsi" w:hAnsiTheme="minorHAnsi" w:cstheme="minorHAnsi"/>
          <w:b/>
          <w:color w:val="000000"/>
          <w:sz w:val="24"/>
          <w:szCs w:val="24"/>
        </w:rPr>
      </w:pPr>
    </w:p>
    <w:sectPr w:rsidR="00973B4F" w:rsidRPr="0028293C" w:rsidSect="004E4BC6">
      <w:footerReference w:type="even" r:id="rId12"/>
      <w:footerReference w:type="default" r:id="rId13"/>
      <w:type w:val="continuous"/>
      <w:pgSz w:w="11907" w:h="16840" w:code="9"/>
      <w:pgMar w:top="340" w:right="1276" w:bottom="340" w:left="1531" w:header="624" w:footer="624"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Katerina" w:date="2017-07-14T12:15:00Z" w:initials="KK">
    <w:p w14:paraId="36F7D16D" w14:textId="77777777" w:rsidR="0028293C" w:rsidRDefault="0028293C">
      <w:pPr>
        <w:pStyle w:val="CommentText"/>
      </w:pPr>
      <w:r>
        <w:rPr>
          <w:rStyle w:val="CommentReference"/>
        </w:rPr>
        <w:annotationRef/>
      </w:r>
      <w:r w:rsidRPr="003C6597">
        <w:rPr>
          <w:rFonts w:ascii="Arial" w:hAnsi="Arial" w:cs="Arial"/>
          <w:color w:val="000000"/>
          <w:lang w:val="en-US"/>
        </w:rPr>
        <w:t>It should include the key elements and objective of the project, such as the name of the site and / or the name of the main species / habitat type or biodiversity issue targeted. Note that the Contracting Authority may ask you to change the title in order to make it clearer. The title of the project must be in English, even if the proposal itself is submitted in a different language.</w:t>
      </w:r>
    </w:p>
  </w:comment>
  <w:comment w:id="7" w:author="Katerina" w:date="2017-07-14T12:16:00Z" w:initials="KK">
    <w:p w14:paraId="5C2A2161" w14:textId="77777777" w:rsidR="0028293C" w:rsidRDefault="0028293C">
      <w:pPr>
        <w:pStyle w:val="CommentText"/>
      </w:pPr>
      <w:r>
        <w:rPr>
          <w:rStyle w:val="CommentReference"/>
        </w:rPr>
        <w:annotationRef/>
      </w:r>
      <w:r w:rsidRPr="003C6597">
        <w:rPr>
          <w:rFonts w:ascii="Arial" w:hAnsi="Arial" w:cs="Arial"/>
          <w:color w:val="000000"/>
          <w:lang w:val="en-US"/>
        </w:rPr>
        <w:t xml:space="preserve">The acronym must contain the word 'LIFE', e.g. 'LIFE Urban Bees'. Once the proposal is created in the eProposal system, all technical, financial and reporting forms will bear this acronym (e.g. 'Proposals / </w:t>
      </w:r>
      <w:r w:rsidRPr="003C6597">
        <w:rPr>
          <w:rFonts w:ascii="Arial" w:hAnsi="Arial" w:cs="Arial"/>
          <w:b/>
          <w:bCs/>
          <w:color w:val="000000"/>
          <w:lang w:val="en-US"/>
        </w:rPr>
        <w:t xml:space="preserve">LIFE Urban Bees </w:t>
      </w:r>
      <w:r w:rsidRPr="003C6597">
        <w:rPr>
          <w:rFonts w:ascii="Arial" w:hAnsi="Arial" w:cs="Arial"/>
          <w:color w:val="000000"/>
          <w:lang w:val="en-US"/>
        </w:rPr>
        <w:t xml:space="preserve">/ Technical Forms / </w:t>
      </w:r>
      <w:r w:rsidRPr="003C6597">
        <w:rPr>
          <w:rFonts w:ascii="Arial" w:hAnsi="Arial" w:cs="Arial"/>
          <w:b/>
          <w:bCs/>
          <w:color w:val="000000"/>
          <w:lang w:val="en-US"/>
        </w:rPr>
        <w:t>A1 – General project information</w:t>
      </w:r>
      <w:r w:rsidRPr="003C6597">
        <w:rPr>
          <w:rFonts w:ascii="Arial" w:hAnsi="Arial" w:cs="Arial"/>
          <w:color w:val="000000"/>
          <w:lang w:val="en-US"/>
        </w:rPr>
        <w:t>')</w:t>
      </w:r>
    </w:p>
  </w:comment>
  <w:comment w:id="8" w:author="Katerina" w:date="2017-07-14T12:16:00Z" w:initials="KK">
    <w:p w14:paraId="574F7DD3" w14:textId="77777777" w:rsidR="0028293C" w:rsidRPr="003C6597" w:rsidRDefault="0028293C" w:rsidP="003C6597">
      <w:pPr>
        <w:autoSpaceDE w:val="0"/>
        <w:autoSpaceDN w:val="0"/>
        <w:adjustRightInd w:val="0"/>
        <w:spacing w:after="0" w:line="240" w:lineRule="auto"/>
        <w:rPr>
          <w:rFonts w:ascii="Arial" w:hAnsi="Arial" w:cs="Arial"/>
          <w:color w:val="000000"/>
          <w:lang w:val="en-US" w:eastAsia="en-GB"/>
        </w:rPr>
      </w:pPr>
      <w:r>
        <w:rPr>
          <w:rStyle w:val="CommentReference"/>
        </w:rPr>
        <w:annotationRef/>
      </w:r>
      <w:r w:rsidRPr="003C6597">
        <w:rPr>
          <w:rFonts w:ascii="Arial" w:hAnsi="Arial" w:cs="Arial"/>
          <w:color w:val="000000"/>
          <w:lang w:val="en-US" w:eastAsia="en-GB"/>
        </w:rPr>
        <w:t xml:space="preserve">Select the priority area from the drop-down menu. </w:t>
      </w:r>
    </w:p>
    <w:p w14:paraId="1F9ADD99" w14:textId="77777777" w:rsidR="0028293C" w:rsidRDefault="0028293C" w:rsidP="003C6597">
      <w:pPr>
        <w:pStyle w:val="CommentText"/>
      </w:pPr>
      <w:r w:rsidRPr="003C6597">
        <w:rPr>
          <w:rFonts w:ascii="Arial" w:hAnsi="Arial" w:cs="Arial"/>
          <w:color w:val="000000"/>
          <w:lang w:val="en-US"/>
        </w:rPr>
        <w:t>Applicants must indicate whether the project is being submitted to the sector Nature or to the sector Biodiversity.</w:t>
      </w:r>
    </w:p>
  </w:comment>
  <w:comment w:id="9" w:author="Katerina" w:date="2017-07-14T12:17:00Z" w:initials="KK">
    <w:p w14:paraId="1333F72C" w14:textId="77777777" w:rsidR="0028293C" w:rsidRDefault="0028293C">
      <w:pPr>
        <w:pStyle w:val="CommentText"/>
      </w:pPr>
      <w:r>
        <w:rPr>
          <w:rStyle w:val="CommentReference"/>
        </w:rPr>
        <w:annotationRef/>
      </w:r>
      <w:r w:rsidRPr="003C6597">
        <w:rPr>
          <w:rFonts w:ascii="Arial" w:hAnsi="Arial" w:cs="Arial"/>
          <w:color w:val="000000"/>
          <w:lang w:val="en-US"/>
        </w:rPr>
        <w:t>Type in the date in the format DD/MM/YYYY or use the calendar functionality. The earliest possible start date is 1 July 2018. The start date should be realistic. Please note that if you choose a late date the costs of participation in the kick-off meeting for all new projects may not be eligible.</w:t>
      </w:r>
    </w:p>
  </w:comment>
  <w:comment w:id="10" w:author="Katerina" w:date="2017-07-14T12:18:00Z" w:initials="KK">
    <w:p w14:paraId="4B9E1C7D" w14:textId="77777777" w:rsidR="0028293C" w:rsidRDefault="0028293C">
      <w:pPr>
        <w:pStyle w:val="CommentText"/>
      </w:pPr>
      <w:r>
        <w:rPr>
          <w:rStyle w:val="CommentReference"/>
        </w:rPr>
        <w:annotationRef/>
      </w:r>
      <w:r w:rsidRPr="003C6597">
        <w:rPr>
          <w:rFonts w:ascii="Arial" w:hAnsi="Arial" w:cs="Arial"/>
          <w:color w:val="000000"/>
          <w:lang w:val="en-US"/>
        </w:rPr>
        <w:t>Type in the date in the format DD/MM/YYYY or use the calendar functionality.</w:t>
      </w:r>
    </w:p>
  </w:comment>
  <w:comment w:id="11" w:author="Katerina" w:date="2017-07-14T12:18:00Z" w:initials="KK">
    <w:p w14:paraId="0BB7C885" w14:textId="77777777" w:rsidR="0028293C" w:rsidRDefault="0028293C">
      <w:pPr>
        <w:pStyle w:val="CommentText"/>
      </w:pPr>
      <w:r>
        <w:rPr>
          <w:rStyle w:val="CommentReference"/>
        </w:rPr>
        <w:annotationRef/>
      </w:r>
      <w:r w:rsidRPr="003C6597">
        <w:rPr>
          <w:rFonts w:ascii="Arial" w:hAnsi="Arial" w:cs="Arial"/>
          <w:color w:val="000000"/>
          <w:lang w:val="en-US"/>
        </w:rPr>
        <w:t>Select the language from the drop-down menu. The Contracting Authority nevertheless strongly recommends that applicants fill in the technical and especially the financial parts of the proposal in English.</w:t>
      </w:r>
    </w:p>
  </w:comment>
  <w:comment w:id="13" w:author="Katerina" w:date="2017-07-14T12:15:00Z" w:initials="KK">
    <w:p w14:paraId="24945961" w14:textId="77777777" w:rsidR="0028293C" w:rsidRDefault="0028293C" w:rsidP="006C4B29">
      <w:pPr>
        <w:pStyle w:val="CommentText"/>
      </w:pPr>
      <w:r>
        <w:rPr>
          <w:rStyle w:val="CommentReference"/>
        </w:rPr>
        <w:annotationRef/>
      </w:r>
      <w:r>
        <w:rPr>
          <w:sz w:val="22"/>
          <w:szCs w:val="22"/>
        </w:rPr>
        <w:t>The beneficiary will be identified throughout the technical forms, the financial forms and the reports by its short name.</w:t>
      </w:r>
    </w:p>
  </w:comment>
  <w:comment w:id="14" w:author="Katerina" w:date="2017-07-14T12:27:00Z" w:initials="KK">
    <w:p w14:paraId="6A35A784" w14:textId="77777777" w:rsidR="0028293C" w:rsidRDefault="0028293C">
      <w:pPr>
        <w:pStyle w:val="CommentText"/>
      </w:pPr>
      <w:r>
        <w:rPr>
          <w:rStyle w:val="CommentReference"/>
        </w:rPr>
        <w:annotationRef/>
      </w:r>
      <w:r>
        <w:rPr>
          <w:sz w:val="22"/>
          <w:szCs w:val="22"/>
        </w:rPr>
        <w:t>This e-mail address will be used by the Contracting Authority as the single contact point for all notifications of correspondence availability with the applicant during the evaluation procedure (see Annex 3 "eProposal Tool", Step 3 "Post-submission Communication").</w:t>
      </w:r>
    </w:p>
  </w:comment>
  <w:comment w:id="15" w:author="Katerina" w:date="2017-07-14T12:28:00Z" w:initials="KK">
    <w:p w14:paraId="27686585" w14:textId="77777777" w:rsidR="0028293C" w:rsidRDefault="0028293C">
      <w:pPr>
        <w:pStyle w:val="CommentText"/>
      </w:pPr>
      <w:r>
        <w:rPr>
          <w:rStyle w:val="CommentReference"/>
        </w:rPr>
        <w:annotationRef/>
      </w:r>
      <w:r>
        <w:rPr>
          <w:sz w:val="22"/>
          <w:szCs w:val="22"/>
        </w:rPr>
        <w:t>Provide the full name under which the beneficiary is officially registered.</w:t>
      </w:r>
    </w:p>
  </w:comment>
  <w:comment w:id="16" w:author="Katerina" w:date="2017-07-14T12:28:00Z" w:initials="KK">
    <w:p w14:paraId="6B0B6EBD" w14:textId="77777777" w:rsidR="0028293C" w:rsidRDefault="0028293C">
      <w:pPr>
        <w:pStyle w:val="CommentText"/>
      </w:pPr>
      <w:r>
        <w:rPr>
          <w:rStyle w:val="CommentReference"/>
        </w:rPr>
        <w:annotationRef/>
      </w:r>
      <w:r>
        <w:rPr>
          <w:sz w:val="22"/>
          <w:szCs w:val="22"/>
        </w:rPr>
        <w:t xml:space="preserve">Select one of the following 3 choices: </w:t>
      </w:r>
      <w:r>
        <w:rPr>
          <w:i/>
          <w:iCs/>
          <w:sz w:val="22"/>
          <w:szCs w:val="22"/>
        </w:rPr>
        <w:t>Public body</w:t>
      </w:r>
      <w:r>
        <w:rPr>
          <w:sz w:val="22"/>
          <w:szCs w:val="22"/>
        </w:rPr>
        <w:t xml:space="preserve">, </w:t>
      </w:r>
      <w:r>
        <w:rPr>
          <w:i/>
          <w:iCs/>
          <w:sz w:val="22"/>
          <w:szCs w:val="22"/>
        </w:rPr>
        <w:t xml:space="preserve">Private commercial </w:t>
      </w:r>
      <w:r>
        <w:rPr>
          <w:sz w:val="22"/>
          <w:szCs w:val="22"/>
        </w:rPr>
        <w:t xml:space="preserve">or </w:t>
      </w:r>
      <w:r>
        <w:rPr>
          <w:i/>
          <w:iCs/>
          <w:sz w:val="22"/>
          <w:szCs w:val="22"/>
        </w:rPr>
        <w:t xml:space="preserve">Private non-commercial </w:t>
      </w:r>
      <w:r>
        <w:rPr>
          <w:sz w:val="22"/>
          <w:szCs w:val="22"/>
        </w:rPr>
        <w:t>(including NGOs). Tick the appropriate box. Further guidance on how to distinguish private entities from public bodies can be found in section 1.6.2 of this document. Tick the box "Is your company a SME?" if your company is considered a Small or Medium-Sized Enterprise (SME). Fill in the box "Number of employees" if you are an SME.</w:t>
      </w:r>
    </w:p>
  </w:comment>
  <w:comment w:id="17" w:author="Katerina" w:date="2017-07-14T12:29:00Z" w:initials="KK">
    <w:p w14:paraId="30A4372E" w14:textId="77777777" w:rsidR="0028293C" w:rsidRDefault="0028293C">
      <w:pPr>
        <w:pStyle w:val="CommentText"/>
      </w:pPr>
      <w:r>
        <w:rPr>
          <w:rStyle w:val="CommentReference"/>
        </w:rPr>
        <w:annotationRef/>
      </w:r>
      <w:r>
        <w:rPr>
          <w:sz w:val="22"/>
          <w:szCs w:val="22"/>
        </w:rPr>
        <w:t>If applicable, provide the entity's VAT registration number.</w:t>
      </w:r>
    </w:p>
  </w:comment>
  <w:comment w:id="18" w:author="Katerina" w:date="2017-07-14T12:29:00Z" w:initials="KK">
    <w:p w14:paraId="26E5B68E" w14:textId="77777777" w:rsidR="0028293C" w:rsidRDefault="0028293C" w:rsidP="006C4B29">
      <w:pPr>
        <w:pStyle w:val="Default"/>
        <w:rPr>
          <w:sz w:val="22"/>
          <w:szCs w:val="22"/>
        </w:rPr>
      </w:pPr>
      <w:r>
        <w:rPr>
          <w:rStyle w:val="CommentReference"/>
        </w:rPr>
        <w:annotationRef/>
      </w:r>
      <w:r>
        <w:rPr>
          <w:sz w:val="22"/>
          <w:szCs w:val="22"/>
        </w:rPr>
        <w:t xml:space="preserve">please note that non-deductible VAT is an eligible cost, save for those activities matching the concept of sovereign powers exercised by Member States. </w:t>
      </w:r>
    </w:p>
    <w:p w14:paraId="55992D11" w14:textId="77777777" w:rsidR="0028293C" w:rsidRDefault="0028293C" w:rsidP="006C4B29">
      <w:pPr>
        <w:pStyle w:val="CommentText"/>
      </w:pPr>
      <w:r>
        <w:rPr>
          <w:sz w:val="22"/>
          <w:szCs w:val="22"/>
        </w:rPr>
        <w:t>If your organisation is unable to recover VAT paid (for public entities it can only concern VAT related to activities that do not match the concept of sovereign powers) you can opt to include the reimbursement of VAT in your costs submitted under this proposal, in that case then please tick the box 'YES', otherwise tick the box 'NO'.</w:t>
      </w:r>
    </w:p>
  </w:comment>
  <w:comment w:id="19" w:author="Katerina" w:date="2017-07-14T12:32:00Z" w:initials="KK">
    <w:p w14:paraId="7062C9F4" w14:textId="77777777" w:rsidR="0028293C" w:rsidRDefault="0028293C" w:rsidP="006C4B29">
      <w:pPr>
        <w:pStyle w:val="Default"/>
        <w:rPr>
          <w:sz w:val="22"/>
          <w:szCs w:val="22"/>
        </w:rPr>
      </w:pPr>
      <w:r>
        <w:rPr>
          <w:rStyle w:val="CommentReference"/>
        </w:rPr>
        <w:annotationRef/>
      </w:r>
      <w:r>
        <w:rPr>
          <w:sz w:val="22"/>
          <w:szCs w:val="22"/>
        </w:rPr>
        <w:t xml:space="preserve">If applicable, provide the entity's legal national registration number or code from the appropriate trade register (e.g. the Chamber of Commerce register), business register or other. </w:t>
      </w:r>
    </w:p>
    <w:p w14:paraId="18EA7B3F" w14:textId="77777777" w:rsidR="0028293C" w:rsidRDefault="0028293C" w:rsidP="006C4B29">
      <w:pPr>
        <w:pStyle w:val="CommentText"/>
      </w:pPr>
      <w:r>
        <w:rPr>
          <w:sz w:val="22"/>
          <w:szCs w:val="22"/>
        </w:rPr>
        <w:t>Registration date: Type in the date in the format DD/MM/YYYY or use the calendar functionality.</w:t>
      </w:r>
    </w:p>
  </w:comment>
  <w:comment w:id="20" w:author="Katerina" w:date="2017-07-14T12:32:00Z" w:initials="KK">
    <w:p w14:paraId="7686DF0C" w14:textId="77777777" w:rsidR="0028293C" w:rsidRDefault="0028293C">
      <w:pPr>
        <w:pStyle w:val="CommentText"/>
      </w:pPr>
      <w:r>
        <w:rPr>
          <w:rStyle w:val="CommentReference"/>
        </w:rPr>
        <w:annotationRef/>
      </w:r>
      <w:r>
        <w:rPr>
          <w:sz w:val="22"/>
          <w:szCs w:val="22"/>
        </w:rPr>
        <w:t>The PIC (Participant Identification Code) is a unique 9-digit code used for the identification of legal entities of projects funded under a number of EU programmes (e.g. FP7, H2020, etc.). In case your organisation is already registered, please include your PIC number.</w:t>
      </w:r>
    </w:p>
  </w:comment>
  <w:comment w:id="21" w:author="Katerina" w:date="2017-07-14T12:33:00Z" w:initials="KK">
    <w:p w14:paraId="2F27D449" w14:textId="77777777" w:rsidR="0028293C" w:rsidRDefault="0028293C">
      <w:pPr>
        <w:pStyle w:val="CommentText"/>
      </w:pPr>
      <w:r>
        <w:rPr>
          <w:rStyle w:val="CommentReference"/>
        </w:rPr>
        <w:annotationRef/>
      </w:r>
      <w:r>
        <w:rPr>
          <w:sz w:val="22"/>
          <w:szCs w:val="22"/>
        </w:rPr>
        <w:t>Enter Street name and no., PO Box, Town / City, Post code.</w:t>
      </w:r>
    </w:p>
  </w:comment>
  <w:comment w:id="22" w:author="Katerina" w:date="2017-07-14T12:33:00Z" w:initials="KK">
    <w:p w14:paraId="2607B0FD" w14:textId="77777777" w:rsidR="0028293C" w:rsidRDefault="0028293C">
      <w:pPr>
        <w:pStyle w:val="CommentText"/>
      </w:pPr>
      <w:r>
        <w:rPr>
          <w:rStyle w:val="CommentReference"/>
        </w:rPr>
        <w:annotationRef/>
      </w:r>
      <w:r>
        <w:rPr>
          <w:sz w:val="22"/>
          <w:szCs w:val="22"/>
        </w:rPr>
        <w:t>Select the relevant Member State from the drop-down menu.</w:t>
      </w:r>
    </w:p>
  </w:comment>
  <w:comment w:id="23" w:author="Katerina" w:date="2017-07-14T12:34:00Z" w:initials="KK">
    <w:p w14:paraId="101DA3CB" w14:textId="77777777" w:rsidR="0028293C" w:rsidRDefault="0028293C">
      <w:pPr>
        <w:pStyle w:val="CommentText"/>
      </w:pPr>
      <w:r>
        <w:rPr>
          <w:rStyle w:val="CommentReference"/>
        </w:rPr>
        <w:annotationRef/>
      </w:r>
      <w:r>
        <w:rPr>
          <w:sz w:val="22"/>
          <w:szCs w:val="22"/>
        </w:rPr>
        <w:t>Enter Name, Surname, Street name and no., PO Box, Town / City, Post code (if they are identical to the legal address, you may copy them directly).</w:t>
      </w:r>
    </w:p>
  </w:comment>
  <w:comment w:id="24" w:author="Katerina" w:date="2017-07-14T12:34:00Z" w:initials="KK">
    <w:p w14:paraId="5C2159F8" w14:textId="77777777" w:rsidR="0028293C" w:rsidRDefault="0028293C">
      <w:pPr>
        <w:pStyle w:val="CommentText"/>
      </w:pPr>
      <w:r>
        <w:rPr>
          <w:rStyle w:val="CommentReference"/>
        </w:rPr>
        <w:annotationRef/>
      </w:r>
      <w:r>
        <w:rPr>
          <w:sz w:val="22"/>
          <w:szCs w:val="22"/>
        </w:rPr>
        <w:t>Enter Name, Surname, Street name and no., PO Box, Town / City, Post code (if they are identical to the legal address, you may copy them directly).</w:t>
      </w:r>
    </w:p>
  </w:comment>
  <w:comment w:id="25" w:author="Katerina" w:date="2017-07-14T12:35:00Z" w:initials="KK">
    <w:p w14:paraId="068553EB" w14:textId="77777777" w:rsidR="0028293C" w:rsidRDefault="0028293C">
      <w:pPr>
        <w:pStyle w:val="CommentText"/>
      </w:pPr>
      <w:r>
        <w:rPr>
          <w:rStyle w:val="CommentReference"/>
        </w:rPr>
        <w:annotationRef/>
      </w:r>
      <w:r>
        <w:rPr>
          <w:sz w:val="22"/>
          <w:szCs w:val="22"/>
        </w:rPr>
        <w:t>Provide information for the contact person.</w:t>
      </w:r>
    </w:p>
  </w:comment>
  <w:comment w:id="26" w:author="Katerina" w:date="2017-07-14T12:36:00Z" w:initials="KK">
    <w:p w14:paraId="43F10329" w14:textId="77777777" w:rsidR="0028293C" w:rsidRDefault="0028293C">
      <w:pPr>
        <w:pStyle w:val="CommentText"/>
      </w:pPr>
      <w:r>
        <w:rPr>
          <w:rStyle w:val="CommentReference"/>
        </w:rPr>
        <w:annotationRef/>
      </w:r>
      <w:r>
        <w:rPr>
          <w:sz w:val="22"/>
          <w:szCs w:val="22"/>
        </w:rPr>
        <w:t>Title commonly used in correspondence with the person in charge of proposal co-ordination.</w:t>
      </w:r>
    </w:p>
  </w:comment>
  <w:comment w:id="27" w:author="Katerina" w:date="2017-07-14T12:36:00Z" w:initials="KK">
    <w:p w14:paraId="10131CDB" w14:textId="77777777" w:rsidR="0028293C" w:rsidRDefault="0028293C">
      <w:pPr>
        <w:pStyle w:val="CommentText"/>
      </w:pPr>
      <w:r>
        <w:rPr>
          <w:rStyle w:val="CommentReference"/>
        </w:rPr>
        <w:annotationRef/>
      </w:r>
      <w:r>
        <w:rPr>
          <w:sz w:val="22"/>
          <w:szCs w:val="22"/>
        </w:rPr>
        <w:t>Provide the function of the person in charge of coordinating the proposal. Example: Managing Director, Project Manager, etc.</w:t>
      </w:r>
    </w:p>
  </w:comment>
  <w:comment w:id="28" w:author="Katerina" w:date="2017-07-14T12:39:00Z" w:initials="KK">
    <w:p w14:paraId="4846B2AF" w14:textId="77777777" w:rsidR="0028293C" w:rsidRDefault="0028293C">
      <w:pPr>
        <w:pStyle w:val="CommentText"/>
      </w:pPr>
      <w:r>
        <w:rPr>
          <w:rStyle w:val="CommentReference"/>
        </w:rPr>
        <w:annotationRef/>
      </w:r>
      <w:r>
        <w:rPr>
          <w:sz w:val="22"/>
          <w:szCs w:val="22"/>
        </w:rPr>
        <w:t>Name of the department and / or service in the entity co-ordinating the proposal and for which the contact person is working. The address details given in the fields which follow must be for the department/service and not the legal address of the entity.</w:t>
      </w:r>
    </w:p>
  </w:comment>
  <w:comment w:id="29" w:author="Katerina" w:date="2017-07-14T12:39:00Z" w:initials="KK">
    <w:p w14:paraId="5B41B518" w14:textId="77777777" w:rsidR="0028293C" w:rsidRDefault="0028293C">
      <w:pPr>
        <w:pStyle w:val="CommentText"/>
      </w:pPr>
      <w:r>
        <w:rPr>
          <w:rStyle w:val="CommentReference"/>
        </w:rPr>
        <w:annotationRef/>
      </w:r>
      <w:r>
        <w:rPr>
          <w:sz w:val="22"/>
          <w:szCs w:val="22"/>
        </w:rPr>
        <w:t>Provide the beneficiary's official website.</w:t>
      </w:r>
    </w:p>
  </w:comment>
  <w:comment w:id="30" w:author="Katerina" w:date="2017-07-14T12:40:00Z" w:initials="KK">
    <w:p w14:paraId="02CD4B8A" w14:textId="77777777" w:rsidR="0028293C" w:rsidRDefault="0028293C">
      <w:pPr>
        <w:pStyle w:val="CommentText"/>
        <w:rPr>
          <w:sz w:val="22"/>
          <w:szCs w:val="22"/>
        </w:rPr>
      </w:pPr>
      <w:r>
        <w:rPr>
          <w:rStyle w:val="CommentReference"/>
        </w:rPr>
        <w:annotationRef/>
      </w:r>
      <w:r>
        <w:rPr>
          <w:sz w:val="22"/>
          <w:szCs w:val="22"/>
        </w:rPr>
        <w:t>Please describe the entity, its legal status, its activities and its competence in nature / biodiversity conservation, particularly in relation to the proposed actions. The description given should enable the Contracting Authority to evaluate the technical reliability of the coordinating beneficiary, i.e. whether it has the necessary experience and expertise for a successful implementation of the proposed project.</w:t>
      </w:r>
    </w:p>
    <w:p w14:paraId="18D79D3D" w14:textId="77777777" w:rsidR="0028293C" w:rsidRDefault="0028293C" w:rsidP="0028293C">
      <w:pPr>
        <w:pStyle w:val="Default"/>
        <w:rPr>
          <w:color w:val="auto"/>
          <w:sz w:val="22"/>
          <w:szCs w:val="22"/>
        </w:rPr>
      </w:pPr>
      <w:r>
        <w:rPr>
          <w:color w:val="auto"/>
          <w:sz w:val="22"/>
          <w:szCs w:val="22"/>
        </w:rPr>
        <w:t xml:space="preserve">In case you propose to include affiliated entities in your proposal, list them here clearly indicating their legal name, pic number (if available) as well as legal status and address. Please also explain in a separate document to be uploaded under the attachments in eProposal ('Affiliates_ACRONYM beneficiary) how the affiliated entities comply with the conditions described above in section 1.6.2. </w:t>
      </w:r>
    </w:p>
    <w:p w14:paraId="22B7F82B" w14:textId="77777777" w:rsidR="0028293C" w:rsidRPr="0028293C" w:rsidRDefault="0028293C" w:rsidP="0028293C">
      <w:pPr>
        <w:pStyle w:val="Default"/>
        <w:rPr>
          <w:color w:val="auto"/>
          <w:sz w:val="22"/>
          <w:szCs w:val="22"/>
        </w:rPr>
      </w:pPr>
      <w:r>
        <w:rPr>
          <w:color w:val="auto"/>
          <w:sz w:val="22"/>
          <w:szCs w:val="22"/>
        </w:rPr>
        <w:t>For private non-commercial entities please provide the key elements that prove that the entity is recognised as such.</w:t>
      </w:r>
    </w:p>
  </w:comment>
  <w:comment w:id="34" w:author="Katerina" w:date="2017-07-14T12:15:00Z" w:initials="KK">
    <w:p w14:paraId="06B84D49" w14:textId="77777777" w:rsidR="00A4263B" w:rsidRDefault="00A4263B" w:rsidP="00A4263B">
      <w:pPr>
        <w:pStyle w:val="CommentText"/>
      </w:pPr>
      <w:r>
        <w:rPr>
          <w:rStyle w:val="CommentReference"/>
        </w:rPr>
        <w:annotationRef/>
      </w:r>
      <w:r>
        <w:rPr>
          <w:sz w:val="22"/>
          <w:szCs w:val="22"/>
        </w:rPr>
        <w:t>The beneficiary will be identified throughout the technical forms, the financial forms and the reports by its short name.</w:t>
      </w:r>
    </w:p>
  </w:comment>
  <w:comment w:id="35" w:author="Katerina" w:date="2017-07-14T12:28:00Z" w:initials="KK">
    <w:p w14:paraId="67799DD1" w14:textId="77777777" w:rsidR="00A4263B" w:rsidRDefault="00A4263B" w:rsidP="00A4263B">
      <w:pPr>
        <w:pStyle w:val="CommentText"/>
      </w:pPr>
      <w:r>
        <w:rPr>
          <w:rStyle w:val="CommentReference"/>
        </w:rPr>
        <w:annotationRef/>
      </w:r>
      <w:r>
        <w:rPr>
          <w:sz w:val="22"/>
          <w:szCs w:val="22"/>
        </w:rPr>
        <w:t>Provide the full name under which the beneficiary is officially registered.</w:t>
      </w:r>
    </w:p>
  </w:comment>
  <w:comment w:id="36" w:author="Katerina" w:date="2017-07-14T12:28:00Z" w:initials="KK">
    <w:p w14:paraId="3FA852E3" w14:textId="77777777" w:rsidR="00A4263B" w:rsidRDefault="00A4263B" w:rsidP="00A4263B">
      <w:pPr>
        <w:pStyle w:val="CommentText"/>
      </w:pPr>
      <w:r>
        <w:rPr>
          <w:rStyle w:val="CommentReference"/>
        </w:rPr>
        <w:annotationRef/>
      </w:r>
      <w:r>
        <w:rPr>
          <w:sz w:val="22"/>
          <w:szCs w:val="22"/>
        </w:rPr>
        <w:t xml:space="preserve">Select one of the following 3 choices: </w:t>
      </w:r>
      <w:r>
        <w:rPr>
          <w:i/>
          <w:iCs/>
          <w:sz w:val="22"/>
          <w:szCs w:val="22"/>
        </w:rPr>
        <w:t>Public body</w:t>
      </w:r>
      <w:r>
        <w:rPr>
          <w:sz w:val="22"/>
          <w:szCs w:val="22"/>
        </w:rPr>
        <w:t xml:space="preserve">, </w:t>
      </w:r>
      <w:r>
        <w:rPr>
          <w:i/>
          <w:iCs/>
          <w:sz w:val="22"/>
          <w:szCs w:val="22"/>
        </w:rPr>
        <w:t xml:space="preserve">Private commercial </w:t>
      </w:r>
      <w:r>
        <w:rPr>
          <w:sz w:val="22"/>
          <w:szCs w:val="22"/>
        </w:rPr>
        <w:t xml:space="preserve">or </w:t>
      </w:r>
      <w:r>
        <w:rPr>
          <w:i/>
          <w:iCs/>
          <w:sz w:val="22"/>
          <w:szCs w:val="22"/>
        </w:rPr>
        <w:t xml:space="preserve">Private non-commercial </w:t>
      </w:r>
      <w:r>
        <w:rPr>
          <w:sz w:val="22"/>
          <w:szCs w:val="22"/>
        </w:rPr>
        <w:t>(including NGOs). Tick the appropriate box. Further guidance on how to distinguish private entities from public bodies can be found in section 1.6.2 of this document. Tick the box "Is your company a SME?" if your company is considered a Small or Medium-Sized Enterprise (SME). Fill in the box "Number of employees" if you are an SME.</w:t>
      </w:r>
    </w:p>
  </w:comment>
  <w:comment w:id="37" w:author="Katerina" w:date="2017-07-14T12:29:00Z" w:initials="KK">
    <w:p w14:paraId="3780A0E3" w14:textId="77777777" w:rsidR="00A4263B" w:rsidRDefault="00A4263B" w:rsidP="00A4263B">
      <w:pPr>
        <w:pStyle w:val="CommentText"/>
      </w:pPr>
      <w:r>
        <w:rPr>
          <w:rStyle w:val="CommentReference"/>
        </w:rPr>
        <w:annotationRef/>
      </w:r>
      <w:r>
        <w:rPr>
          <w:sz w:val="22"/>
          <w:szCs w:val="22"/>
        </w:rPr>
        <w:t>If applicable, provide the entity's VAT registration number.</w:t>
      </w:r>
    </w:p>
  </w:comment>
  <w:comment w:id="38" w:author="Katerina" w:date="2017-07-14T12:29:00Z" w:initials="KK">
    <w:p w14:paraId="5CA8F6CF" w14:textId="77777777" w:rsidR="00A4263B" w:rsidRDefault="00A4263B" w:rsidP="00A4263B">
      <w:pPr>
        <w:pStyle w:val="Default"/>
        <w:rPr>
          <w:sz w:val="22"/>
          <w:szCs w:val="22"/>
        </w:rPr>
      </w:pPr>
      <w:r>
        <w:rPr>
          <w:rStyle w:val="CommentReference"/>
        </w:rPr>
        <w:annotationRef/>
      </w:r>
      <w:r>
        <w:rPr>
          <w:sz w:val="22"/>
          <w:szCs w:val="22"/>
        </w:rPr>
        <w:t xml:space="preserve">please note that non-deductible VAT is an eligible cost, save for those activities matching the concept of sovereign powers exercised by Member States. </w:t>
      </w:r>
    </w:p>
    <w:p w14:paraId="591154F0" w14:textId="77777777" w:rsidR="00A4263B" w:rsidRDefault="00A4263B" w:rsidP="00A4263B">
      <w:pPr>
        <w:pStyle w:val="CommentText"/>
      </w:pPr>
      <w:r>
        <w:rPr>
          <w:sz w:val="22"/>
          <w:szCs w:val="22"/>
        </w:rPr>
        <w:t>If your organisation is unable to recover VAT paid (for public entities it can only concern VAT related to activities that do not match the concept of sovereign powers) you can opt to include the reimbursement of VAT in your costs submitted under this proposal, in that case then please tick the box 'YES', otherwise tick the box 'NO'.</w:t>
      </w:r>
    </w:p>
  </w:comment>
  <w:comment w:id="39" w:author="Katerina" w:date="2017-07-14T12:32:00Z" w:initials="KK">
    <w:p w14:paraId="08F4710E" w14:textId="77777777" w:rsidR="00A4263B" w:rsidRDefault="00A4263B" w:rsidP="00A4263B">
      <w:pPr>
        <w:pStyle w:val="Default"/>
        <w:rPr>
          <w:sz w:val="22"/>
          <w:szCs w:val="22"/>
        </w:rPr>
      </w:pPr>
      <w:r>
        <w:rPr>
          <w:rStyle w:val="CommentReference"/>
        </w:rPr>
        <w:annotationRef/>
      </w:r>
      <w:r>
        <w:rPr>
          <w:sz w:val="22"/>
          <w:szCs w:val="22"/>
        </w:rPr>
        <w:t xml:space="preserve">If applicable, provide the entity's legal national registration number or code from the appropriate trade register (e.g. the Chamber of Commerce register), business register or other. </w:t>
      </w:r>
    </w:p>
    <w:p w14:paraId="24A1CED9" w14:textId="77777777" w:rsidR="00A4263B" w:rsidRDefault="00A4263B" w:rsidP="00A4263B">
      <w:pPr>
        <w:pStyle w:val="CommentText"/>
      </w:pPr>
      <w:r>
        <w:rPr>
          <w:sz w:val="22"/>
          <w:szCs w:val="22"/>
        </w:rPr>
        <w:t>Registration date: Type in the date in the format DD/MM/YYYY or use the calendar functionality.</w:t>
      </w:r>
    </w:p>
  </w:comment>
  <w:comment w:id="40" w:author="Katerina" w:date="2017-07-14T12:32:00Z" w:initials="KK">
    <w:p w14:paraId="6E892D7A" w14:textId="77777777" w:rsidR="00A4263B" w:rsidRDefault="00A4263B" w:rsidP="00A4263B">
      <w:pPr>
        <w:pStyle w:val="CommentText"/>
      </w:pPr>
      <w:r>
        <w:rPr>
          <w:rStyle w:val="CommentReference"/>
        </w:rPr>
        <w:annotationRef/>
      </w:r>
      <w:r>
        <w:rPr>
          <w:sz w:val="22"/>
          <w:szCs w:val="22"/>
        </w:rPr>
        <w:t>The PIC (Participant Identification Code) is a unique 9-digit code used for the identification of legal entities of projects funded under a number of EU programmes (e.g. FP7, H2020, etc.). In case your organisation is already registered, please include your PIC number.</w:t>
      </w:r>
    </w:p>
  </w:comment>
  <w:comment w:id="41" w:author="Katerina" w:date="2017-07-14T12:33:00Z" w:initials="KK">
    <w:p w14:paraId="1FA28893" w14:textId="77777777" w:rsidR="00A4263B" w:rsidRDefault="00A4263B" w:rsidP="00A4263B">
      <w:pPr>
        <w:pStyle w:val="CommentText"/>
      </w:pPr>
      <w:r>
        <w:rPr>
          <w:rStyle w:val="CommentReference"/>
        </w:rPr>
        <w:annotationRef/>
      </w:r>
      <w:r>
        <w:rPr>
          <w:sz w:val="22"/>
          <w:szCs w:val="22"/>
        </w:rPr>
        <w:t>Enter Street name and no., PO Box, Town / City, Post code.</w:t>
      </w:r>
    </w:p>
  </w:comment>
  <w:comment w:id="42" w:author="Katerina" w:date="2017-07-14T12:33:00Z" w:initials="KK">
    <w:p w14:paraId="395E2E91" w14:textId="77777777" w:rsidR="00A4263B" w:rsidRDefault="00A4263B" w:rsidP="00A4263B">
      <w:pPr>
        <w:pStyle w:val="CommentText"/>
      </w:pPr>
      <w:r>
        <w:rPr>
          <w:rStyle w:val="CommentReference"/>
        </w:rPr>
        <w:annotationRef/>
      </w:r>
      <w:r>
        <w:rPr>
          <w:sz w:val="22"/>
          <w:szCs w:val="22"/>
        </w:rPr>
        <w:t>Select the relevant Member State from the drop-down menu.</w:t>
      </w:r>
    </w:p>
  </w:comment>
  <w:comment w:id="43" w:author="Katerina" w:date="2017-07-14T12:34:00Z" w:initials="KK">
    <w:p w14:paraId="6D2D4F3C" w14:textId="77777777" w:rsidR="00A4263B" w:rsidRDefault="00A4263B" w:rsidP="00A4263B">
      <w:pPr>
        <w:pStyle w:val="CommentText"/>
      </w:pPr>
      <w:r>
        <w:rPr>
          <w:rStyle w:val="CommentReference"/>
        </w:rPr>
        <w:annotationRef/>
      </w:r>
      <w:r>
        <w:rPr>
          <w:sz w:val="22"/>
          <w:szCs w:val="22"/>
        </w:rPr>
        <w:t>Enter Name, Surname, e-mail, Street name and no., PO Box, Town / City, Post code (if they are identical to the legal address, you may copy them directly).</w:t>
      </w:r>
    </w:p>
  </w:comment>
  <w:comment w:id="44" w:author="Katerina" w:date="2017-07-14T12:39:00Z" w:initials="KK">
    <w:p w14:paraId="7E459379" w14:textId="77777777" w:rsidR="00A4263B" w:rsidRDefault="00A4263B" w:rsidP="00A4263B">
      <w:pPr>
        <w:pStyle w:val="CommentText"/>
      </w:pPr>
      <w:r>
        <w:rPr>
          <w:rStyle w:val="CommentReference"/>
        </w:rPr>
        <w:annotationRef/>
      </w:r>
      <w:r>
        <w:rPr>
          <w:sz w:val="22"/>
          <w:szCs w:val="22"/>
        </w:rPr>
        <w:t>Provide the beneficiary's official website.</w:t>
      </w:r>
    </w:p>
  </w:comment>
  <w:comment w:id="45" w:author="Katerina" w:date="2017-07-14T12:40:00Z" w:initials="KK">
    <w:p w14:paraId="4E3791B3" w14:textId="77777777" w:rsidR="00A4263B" w:rsidRDefault="00A4263B" w:rsidP="00A4263B">
      <w:pPr>
        <w:pStyle w:val="CommentText"/>
        <w:rPr>
          <w:sz w:val="22"/>
          <w:szCs w:val="22"/>
        </w:rPr>
      </w:pPr>
      <w:r>
        <w:rPr>
          <w:rStyle w:val="CommentReference"/>
        </w:rPr>
        <w:annotationRef/>
      </w:r>
      <w:r>
        <w:rPr>
          <w:sz w:val="22"/>
          <w:szCs w:val="22"/>
        </w:rPr>
        <w:t>Please describe the entity, its legal status, its activities and its competence in nature / biodiversity conservation, particularly in relation to the proposed actions. The description given should enable the Contracting Authority to evaluate the technical reliability of the coordinating beneficiary, i.e. whether it has the necessary experience and expertise for a successful implementation of the proposed project.</w:t>
      </w:r>
    </w:p>
    <w:p w14:paraId="44DD6CE6" w14:textId="77777777" w:rsidR="00A4263B" w:rsidRDefault="00A4263B" w:rsidP="00A4263B">
      <w:pPr>
        <w:pStyle w:val="Default"/>
        <w:rPr>
          <w:color w:val="auto"/>
          <w:sz w:val="22"/>
          <w:szCs w:val="22"/>
        </w:rPr>
      </w:pPr>
      <w:r>
        <w:rPr>
          <w:color w:val="auto"/>
          <w:sz w:val="22"/>
          <w:szCs w:val="22"/>
        </w:rPr>
        <w:t xml:space="preserve">In case you propose to include affiliated entities in your proposal, list them here clearly indicating their legal name, pic number (if available) as well as legal status and address. Please also explain in a separate document to be uploaded under the attachments in eProposal ('Affiliates_ACRONYM beneficiary) how the affiliated entities comply with the conditions described above in section 1.6.2. </w:t>
      </w:r>
    </w:p>
    <w:p w14:paraId="7DA78A78" w14:textId="77777777" w:rsidR="00A4263B" w:rsidRPr="0028293C" w:rsidRDefault="00A4263B" w:rsidP="00A4263B">
      <w:pPr>
        <w:pStyle w:val="Default"/>
        <w:rPr>
          <w:color w:val="auto"/>
          <w:sz w:val="22"/>
          <w:szCs w:val="22"/>
        </w:rPr>
      </w:pPr>
      <w:r>
        <w:rPr>
          <w:color w:val="auto"/>
          <w:sz w:val="22"/>
          <w:szCs w:val="22"/>
        </w:rPr>
        <w:t>For private non-commercial entities please provide the key elements that prove that the entity is recognised as such.</w:t>
      </w:r>
    </w:p>
  </w:comment>
  <w:comment w:id="47" w:author="Katerina" w:date="2017-07-14T12:15:00Z" w:initials="KK">
    <w:p w14:paraId="1F781269" w14:textId="77777777" w:rsidR="00A4263B" w:rsidRDefault="00A4263B" w:rsidP="00A4263B">
      <w:pPr>
        <w:pStyle w:val="CommentText"/>
      </w:pPr>
      <w:r>
        <w:rPr>
          <w:rStyle w:val="CommentReference"/>
        </w:rPr>
        <w:annotationRef/>
      </w:r>
      <w:r>
        <w:rPr>
          <w:sz w:val="22"/>
          <w:szCs w:val="22"/>
        </w:rPr>
        <w:t>The beneficiary will be identified throughout the technical forms, the financial forms and the reports by its short name.</w:t>
      </w:r>
    </w:p>
  </w:comment>
  <w:comment w:id="48" w:author="Katerina" w:date="2017-07-14T12:28:00Z" w:initials="KK">
    <w:p w14:paraId="5C670083" w14:textId="77777777" w:rsidR="00A4263B" w:rsidRDefault="00A4263B" w:rsidP="00A4263B">
      <w:pPr>
        <w:pStyle w:val="CommentText"/>
      </w:pPr>
      <w:r>
        <w:rPr>
          <w:rStyle w:val="CommentReference"/>
        </w:rPr>
        <w:annotationRef/>
      </w:r>
      <w:r>
        <w:rPr>
          <w:sz w:val="22"/>
          <w:szCs w:val="22"/>
        </w:rPr>
        <w:t>Provide the full name under which the beneficiary is officially registered.</w:t>
      </w:r>
    </w:p>
  </w:comment>
  <w:comment w:id="49" w:author="Katerina" w:date="2017-07-14T12:29:00Z" w:initials="KK">
    <w:p w14:paraId="768B8E88" w14:textId="77777777" w:rsidR="00A4263B" w:rsidRDefault="00A4263B" w:rsidP="00A4263B">
      <w:pPr>
        <w:pStyle w:val="CommentText"/>
      </w:pPr>
      <w:r>
        <w:rPr>
          <w:rStyle w:val="CommentReference"/>
        </w:rPr>
        <w:annotationRef/>
      </w:r>
      <w:r>
        <w:rPr>
          <w:sz w:val="22"/>
          <w:szCs w:val="22"/>
        </w:rPr>
        <w:t>If applicable, provide the entity's VAT registration number.</w:t>
      </w:r>
    </w:p>
  </w:comment>
  <w:comment w:id="50" w:author="Katerina" w:date="2017-07-14T12:32:00Z" w:initials="KK">
    <w:p w14:paraId="62E7FBA7" w14:textId="77777777" w:rsidR="00A4263B" w:rsidRDefault="00A4263B" w:rsidP="00A4263B">
      <w:pPr>
        <w:pStyle w:val="Default"/>
        <w:rPr>
          <w:sz w:val="22"/>
          <w:szCs w:val="22"/>
        </w:rPr>
      </w:pPr>
      <w:r>
        <w:rPr>
          <w:rStyle w:val="CommentReference"/>
        </w:rPr>
        <w:annotationRef/>
      </w:r>
      <w:r>
        <w:rPr>
          <w:sz w:val="22"/>
          <w:szCs w:val="22"/>
        </w:rPr>
        <w:t xml:space="preserve">If applicable, provide the entity's legal national registration number or code from the appropriate trade register (e.g. the Chamber of Commerce register), business register or other. </w:t>
      </w:r>
    </w:p>
    <w:p w14:paraId="78AE266F" w14:textId="77777777" w:rsidR="00A4263B" w:rsidRDefault="00A4263B" w:rsidP="00A4263B">
      <w:pPr>
        <w:pStyle w:val="CommentText"/>
      </w:pPr>
      <w:r>
        <w:rPr>
          <w:sz w:val="22"/>
          <w:szCs w:val="22"/>
        </w:rPr>
        <w:t>Registration date: Type in the date in the format DD/MM/YYYY or use the calendar functionality.</w:t>
      </w:r>
    </w:p>
  </w:comment>
  <w:comment w:id="51" w:author="Katerina" w:date="2017-07-14T12:33:00Z" w:initials="KK">
    <w:p w14:paraId="4C055853" w14:textId="77777777" w:rsidR="00A4263B" w:rsidRDefault="00A4263B" w:rsidP="00A4263B">
      <w:pPr>
        <w:pStyle w:val="CommentText"/>
      </w:pPr>
      <w:r>
        <w:rPr>
          <w:rStyle w:val="CommentReference"/>
        </w:rPr>
        <w:annotationRef/>
      </w:r>
      <w:r>
        <w:rPr>
          <w:sz w:val="22"/>
          <w:szCs w:val="22"/>
        </w:rPr>
        <w:t>Enter Street name and no., PO Box, Town / City, Post code.</w:t>
      </w:r>
    </w:p>
  </w:comment>
  <w:comment w:id="52" w:author="Katerina" w:date="2017-07-14T12:33:00Z" w:initials="KK">
    <w:p w14:paraId="041A467E" w14:textId="77777777" w:rsidR="00A4263B" w:rsidRDefault="00A4263B" w:rsidP="00A4263B">
      <w:pPr>
        <w:pStyle w:val="CommentText"/>
      </w:pPr>
      <w:r>
        <w:rPr>
          <w:rStyle w:val="CommentReference"/>
        </w:rPr>
        <w:annotationRef/>
      </w:r>
      <w:r>
        <w:rPr>
          <w:sz w:val="22"/>
          <w:szCs w:val="22"/>
        </w:rPr>
        <w:t>Select the relevant Member State from the drop-down menu.</w:t>
      </w:r>
    </w:p>
  </w:comment>
  <w:comment w:id="53" w:author="Katerina" w:date="2017-07-14T12:39:00Z" w:initials="KK">
    <w:p w14:paraId="7F0EF72F" w14:textId="77777777" w:rsidR="00A4263B" w:rsidRDefault="00A4263B" w:rsidP="00A4263B">
      <w:pPr>
        <w:pStyle w:val="CommentText"/>
      </w:pPr>
      <w:r>
        <w:rPr>
          <w:rStyle w:val="CommentReference"/>
        </w:rPr>
        <w:annotationRef/>
      </w:r>
      <w:r>
        <w:rPr>
          <w:sz w:val="22"/>
          <w:szCs w:val="22"/>
        </w:rPr>
        <w:t>Provide the beneficiary's official website.</w:t>
      </w:r>
    </w:p>
  </w:comment>
  <w:comment w:id="54" w:author="Katerina" w:date="2017-07-14T12:40:00Z" w:initials="KK">
    <w:p w14:paraId="7C2DB4BD" w14:textId="77777777" w:rsidR="00A4263B" w:rsidRDefault="00A4263B" w:rsidP="00A4263B">
      <w:pPr>
        <w:pStyle w:val="CommentText"/>
        <w:rPr>
          <w:sz w:val="22"/>
          <w:szCs w:val="22"/>
        </w:rPr>
      </w:pPr>
      <w:r>
        <w:rPr>
          <w:rStyle w:val="CommentReference"/>
        </w:rPr>
        <w:annotationRef/>
      </w:r>
      <w:r>
        <w:rPr>
          <w:sz w:val="22"/>
          <w:szCs w:val="22"/>
        </w:rPr>
        <w:t>Please describe the entity, its legal status, its activities and its competence in nature / biodiversity conservation, particularly in relation to the proposed actions. The description given should enable the Contracting Authority to evaluate the technical reliability of the coordinating beneficiary, i.e. whether it has the necessary experience and expertise for a successful implementation of the proposed project.</w:t>
      </w:r>
    </w:p>
    <w:p w14:paraId="007BC1CE" w14:textId="77777777" w:rsidR="00A4263B" w:rsidRDefault="00A4263B" w:rsidP="00A4263B">
      <w:pPr>
        <w:pStyle w:val="Default"/>
        <w:rPr>
          <w:color w:val="auto"/>
          <w:sz w:val="22"/>
          <w:szCs w:val="22"/>
        </w:rPr>
      </w:pPr>
      <w:r>
        <w:rPr>
          <w:color w:val="auto"/>
          <w:sz w:val="22"/>
          <w:szCs w:val="22"/>
        </w:rPr>
        <w:t xml:space="preserve">In case you propose to include affiliated entities in your proposal, list them here clearly indicating their legal name, pic number (if available) as well as legal status and address. Please also explain in a separate document to be uploaded under the attachments in eProposal ('Affiliates_ACRONYM beneficiary) how the affiliated entities comply with the conditions described above in section 1.6.2. </w:t>
      </w:r>
    </w:p>
    <w:p w14:paraId="26C6BB27" w14:textId="77777777" w:rsidR="00A4263B" w:rsidRPr="0028293C" w:rsidRDefault="00A4263B" w:rsidP="00A4263B">
      <w:pPr>
        <w:pStyle w:val="Default"/>
        <w:rPr>
          <w:color w:val="auto"/>
          <w:sz w:val="22"/>
          <w:szCs w:val="22"/>
        </w:rPr>
      </w:pPr>
      <w:r>
        <w:rPr>
          <w:color w:val="auto"/>
          <w:sz w:val="22"/>
          <w:szCs w:val="22"/>
        </w:rPr>
        <w:t>For private non-commercial entities please provide the key elements that prove that the entity is recognised as such.</w:t>
      </w:r>
    </w:p>
  </w:comment>
  <w:comment w:id="56" w:author="Katerina" w:date="2017-07-14T13:40:00Z" w:initials="KK">
    <w:p w14:paraId="31068D4E" w14:textId="77777777" w:rsidR="004E4BC6" w:rsidRPr="004E4BC6" w:rsidRDefault="004E4BC6" w:rsidP="004E4BC6">
      <w:pPr>
        <w:pStyle w:val="Default"/>
        <w:rPr>
          <w:rFonts w:asciiTheme="minorHAnsi" w:hAnsiTheme="minorHAnsi" w:cstheme="minorHAnsi"/>
          <w:sz w:val="22"/>
          <w:szCs w:val="22"/>
        </w:rPr>
      </w:pPr>
      <w:r>
        <w:rPr>
          <w:rStyle w:val="CommentReference"/>
        </w:rPr>
        <w:annotationRef/>
      </w:r>
      <w:r w:rsidRPr="0073243A">
        <w:rPr>
          <w:rFonts w:asciiTheme="minorHAnsi" w:hAnsiTheme="minorHAnsi" w:cstheme="minorHAnsi"/>
          <w:b/>
          <w:bCs/>
          <w:sz w:val="22"/>
          <w:szCs w:val="22"/>
        </w:rPr>
        <w:t>Applicants should not underestimate the importance of this form</w:t>
      </w:r>
      <w:r w:rsidRPr="0073243A">
        <w:rPr>
          <w:rFonts w:asciiTheme="minorHAnsi" w:hAnsiTheme="minorHAnsi" w:cstheme="minorHAnsi"/>
          <w:sz w:val="22"/>
          <w:szCs w:val="22"/>
        </w:rPr>
        <w:t>: Clear and complete answers mus</w:t>
      </w:r>
      <w:r>
        <w:rPr>
          <w:rFonts w:asciiTheme="minorHAnsi" w:hAnsiTheme="minorHAnsi" w:cstheme="minorHAnsi"/>
          <w:sz w:val="22"/>
          <w:szCs w:val="22"/>
        </w:rPr>
        <w:t>t be provided to each question</w:t>
      </w:r>
    </w:p>
  </w:comment>
  <w:comment w:id="57" w:author="Katerina" w:date="2017-07-14T12:39:00Z" w:initials="KK">
    <w:p w14:paraId="6367A8E9" w14:textId="77777777" w:rsidR="004E4BC6" w:rsidRDefault="004E4BC6" w:rsidP="004E4BC6">
      <w:pPr>
        <w:pStyle w:val="CommentText"/>
      </w:pPr>
      <w:r>
        <w:rPr>
          <w:rStyle w:val="CommentReference"/>
        </w:rPr>
        <w:annotationRef/>
      </w:r>
      <w:r>
        <w:rPr>
          <w:sz w:val="22"/>
          <w:szCs w:val="22"/>
        </w:rPr>
        <w:t>rovide the beneficiary's official website.</w:t>
      </w:r>
    </w:p>
  </w:comment>
  <w:comment w:id="58" w:author="Katerina" w:date="2017-07-14T13:40:00Z" w:initials="KK">
    <w:p w14:paraId="1AC7E45A" w14:textId="77777777" w:rsidR="004E4BC6" w:rsidRDefault="004E4BC6">
      <w:pPr>
        <w:pStyle w:val="CommentText"/>
      </w:pPr>
      <w:r>
        <w:rPr>
          <w:rStyle w:val="CommentReference"/>
        </w:rPr>
        <w:annotationRef/>
      </w:r>
      <w:r w:rsidRPr="0073243A">
        <w:rPr>
          <w:rFonts w:asciiTheme="minorHAnsi" w:hAnsiTheme="minorHAnsi" w:cstheme="minorHAnsi"/>
          <w:sz w:val="22"/>
          <w:szCs w:val="22"/>
        </w:rPr>
        <w:t xml:space="preserve">LIFE projects should not finance actions that are better financed by other EU funding programmes (see, section 1.6.16). </w:t>
      </w:r>
      <w:r w:rsidRPr="0073243A">
        <w:rPr>
          <w:rFonts w:asciiTheme="minorHAnsi" w:hAnsiTheme="minorHAnsi" w:cstheme="minorHAnsi"/>
          <w:b/>
          <w:bCs/>
          <w:sz w:val="22"/>
          <w:szCs w:val="22"/>
        </w:rPr>
        <w:t xml:space="preserve">Applicants must therefore verify this aspect carefully </w:t>
      </w:r>
      <w:r w:rsidRPr="0073243A">
        <w:rPr>
          <w:rFonts w:asciiTheme="minorHAnsi" w:hAnsiTheme="minorHAnsi" w:cstheme="minorHAnsi"/>
          <w:sz w:val="22"/>
          <w:szCs w:val="22"/>
        </w:rPr>
        <w:t>and provide the fullest possible information in their answers. Supporting documents (e.g. extracts from the texts of the relevant programmes) should be provided (as far as possible and appropriate).</w:t>
      </w:r>
    </w:p>
  </w:comment>
  <w:comment w:id="59" w:author="Katerina" w:date="2017-07-14T13:40:00Z" w:initials="KK">
    <w:p w14:paraId="0190097F" w14:textId="77777777" w:rsidR="004E4BC6" w:rsidRPr="0073243A" w:rsidRDefault="004E4BC6" w:rsidP="004E4BC6">
      <w:pPr>
        <w:pStyle w:val="Default"/>
        <w:rPr>
          <w:rFonts w:asciiTheme="minorHAnsi" w:hAnsiTheme="minorHAnsi" w:cstheme="minorHAnsi"/>
          <w:sz w:val="22"/>
          <w:szCs w:val="22"/>
        </w:rPr>
      </w:pPr>
      <w:r>
        <w:rPr>
          <w:rStyle w:val="CommentReference"/>
        </w:rPr>
        <w:annotationRef/>
      </w:r>
      <w:r w:rsidRPr="0073243A">
        <w:rPr>
          <w:rFonts w:asciiTheme="minorHAnsi" w:hAnsiTheme="minorHAnsi" w:cstheme="minorHAnsi"/>
          <w:b/>
          <w:bCs/>
          <w:sz w:val="22"/>
          <w:szCs w:val="22"/>
        </w:rPr>
        <w:t xml:space="preserve">Failure to signal this in the appropriate form might lead to rejection of the proposal. </w:t>
      </w:r>
    </w:p>
    <w:p w14:paraId="0DC8F47A" w14:textId="77777777" w:rsidR="004E4BC6" w:rsidRPr="004E4BC6" w:rsidRDefault="004E4BC6" w:rsidP="004E4BC6">
      <w:pPr>
        <w:pStyle w:val="Default"/>
        <w:rPr>
          <w:rFonts w:asciiTheme="minorHAnsi" w:hAnsiTheme="minorHAnsi" w:cstheme="minorHAnsi"/>
          <w:sz w:val="22"/>
          <w:szCs w:val="22"/>
        </w:rPr>
      </w:pPr>
      <w:r w:rsidRPr="0073243A">
        <w:rPr>
          <w:rFonts w:asciiTheme="minorHAnsi" w:hAnsiTheme="minorHAnsi" w:cstheme="minorHAnsi"/>
          <w:sz w:val="22"/>
          <w:szCs w:val="22"/>
        </w:rPr>
        <w:t>If the applicant is proposing a continuation of a previous LIFE project, he should clearly describe in this form why a further project phase is needed and, how this will complement the results achieved with the previous project ensuring that n</w:t>
      </w:r>
      <w:r>
        <w:rPr>
          <w:rFonts w:asciiTheme="minorHAnsi" w:hAnsiTheme="minorHAnsi" w:cstheme="minorHAnsi"/>
          <w:sz w:val="22"/>
          <w:szCs w:val="22"/>
        </w:rPr>
        <w:t xml:space="preserve">o double financing will occur.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F7D16D" w15:done="0"/>
  <w15:commentEx w15:paraId="5C2A2161" w15:done="0"/>
  <w15:commentEx w15:paraId="1F9ADD99" w15:done="0"/>
  <w15:commentEx w15:paraId="1333F72C" w15:done="0"/>
  <w15:commentEx w15:paraId="4B9E1C7D" w15:done="0"/>
  <w15:commentEx w15:paraId="0BB7C885" w15:done="0"/>
  <w15:commentEx w15:paraId="24945961" w15:done="0"/>
  <w15:commentEx w15:paraId="6A35A784" w15:done="0"/>
  <w15:commentEx w15:paraId="27686585" w15:done="0"/>
  <w15:commentEx w15:paraId="6B0B6EBD" w15:done="0"/>
  <w15:commentEx w15:paraId="30A4372E" w15:done="0"/>
  <w15:commentEx w15:paraId="55992D11" w15:done="0"/>
  <w15:commentEx w15:paraId="18EA7B3F" w15:done="0"/>
  <w15:commentEx w15:paraId="7686DF0C" w15:done="0"/>
  <w15:commentEx w15:paraId="2F27D449" w15:done="0"/>
  <w15:commentEx w15:paraId="2607B0FD" w15:done="0"/>
  <w15:commentEx w15:paraId="101DA3CB" w15:done="0"/>
  <w15:commentEx w15:paraId="5C2159F8" w15:done="0"/>
  <w15:commentEx w15:paraId="068553EB" w15:done="0"/>
  <w15:commentEx w15:paraId="43F10329" w15:done="0"/>
  <w15:commentEx w15:paraId="10131CDB" w15:done="0"/>
  <w15:commentEx w15:paraId="4846B2AF" w15:done="0"/>
  <w15:commentEx w15:paraId="5B41B518" w15:done="0"/>
  <w15:commentEx w15:paraId="22B7F82B" w15:done="0"/>
  <w15:commentEx w15:paraId="06B84D49" w15:done="0"/>
  <w15:commentEx w15:paraId="67799DD1" w15:done="0"/>
  <w15:commentEx w15:paraId="3FA852E3" w15:done="0"/>
  <w15:commentEx w15:paraId="3780A0E3" w15:done="0"/>
  <w15:commentEx w15:paraId="591154F0" w15:done="0"/>
  <w15:commentEx w15:paraId="24A1CED9" w15:done="0"/>
  <w15:commentEx w15:paraId="6E892D7A" w15:done="0"/>
  <w15:commentEx w15:paraId="1FA28893" w15:done="0"/>
  <w15:commentEx w15:paraId="395E2E91" w15:done="0"/>
  <w15:commentEx w15:paraId="6D2D4F3C" w15:done="0"/>
  <w15:commentEx w15:paraId="7E459379" w15:done="0"/>
  <w15:commentEx w15:paraId="7DA78A78" w15:done="0"/>
  <w15:commentEx w15:paraId="1F781269" w15:done="0"/>
  <w15:commentEx w15:paraId="5C670083" w15:done="0"/>
  <w15:commentEx w15:paraId="768B8E88" w15:done="0"/>
  <w15:commentEx w15:paraId="78AE266F" w15:done="0"/>
  <w15:commentEx w15:paraId="4C055853" w15:done="0"/>
  <w15:commentEx w15:paraId="041A467E" w15:done="0"/>
  <w15:commentEx w15:paraId="7F0EF72F" w15:done="0"/>
  <w15:commentEx w15:paraId="26C6BB27" w15:done="0"/>
  <w15:commentEx w15:paraId="31068D4E" w15:done="0"/>
  <w15:commentEx w15:paraId="6367A8E9" w15:done="0"/>
  <w15:commentEx w15:paraId="1AC7E45A" w15:done="0"/>
  <w15:commentEx w15:paraId="0DC8F4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EDFF4" w14:textId="77777777" w:rsidR="0028293C" w:rsidRDefault="0028293C" w:rsidP="00900390">
      <w:pPr>
        <w:spacing w:after="0" w:line="240" w:lineRule="auto"/>
      </w:pPr>
      <w:r>
        <w:separator/>
      </w:r>
    </w:p>
  </w:endnote>
  <w:endnote w:type="continuationSeparator" w:id="0">
    <w:p w14:paraId="30F0A9D7" w14:textId="77777777" w:rsidR="0028293C" w:rsidRDefault="0028293C" w:rsidP="0090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altName w:val="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Univers 45 Light">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874469"/>
      <w:docPartObj>
        <w:docPartGallery w:val="Page Numbers (Bottom of Page)"/>
        <w:docPartUnique/>
      </w:docPartObj>
    </w:sdtPr>
    <w:sdtEndPr>
      <w:rPr>
        <w:noProof/>
      </w:rPr>
    </w:sdtEndPr>
    <w:sdtContent>
      <w:p w14:paraId="59BF0B61" w14:textId="77777777" w:rsidR="0028293C" w:rsidRDefault="0028293C">
        <w:pPr>
          <w:pStyle w:val="Footer"/>
          <w:jc w:val="center"/>
        </w:pPr>
        <w:r>
          <w:fldChar w:fldCharType="begin"/>
        </w:r>
        <w:r>
          <w:instrText xml:space="preserve"> PAGE   \* MERGEFORMAT </w:instrText>
        </w:r>
        <w:r>
          <w:fldChar w:fldCharType="separate"/>
        </w:r>
        <w:r w:rsidR="00F85BAA">
          <w:rPr>
            <w:noProof/>
          </w:rPr>
          <w:t>2</w:t>
        </w:r>
        <w:r>
          <w:rPr>
            <w:noProof/>
          </w:rPr>
          <w:fldChar w:fldCharType="end"/>
        </w:r>
      </w:p>
    </w:sdtContent>
  </w:sdt>
  <w:p w14:paraId="11247F01" w14:textId="77777777" w:rsidR="0028293C" w:rsidRDefault="0028293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6BC0" w14:textId="77777777" w:rsidR="0028293C" w:rsidRDefault="0028293C" w:rsidP="00424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18182" w14:textId="77777777" w:rsidR="0028293C" w:rsidRDefault="002829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8E3F" w14:textId="77777777" w:rsidR="0028293C" w:rsidRDefault="00282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FBF45" w14:textId="77777777" w:rsidR="0028293C" w:rsidRDefault="0028293C" w:rsidP="00900390">
      <w:pPr>
        <w:spacing w:after="0" w:line="240" w:lineRule="auto"/>
      </w:pPr>
      <w:r>
        <w:separator/>
      </w:r>
    </w:p>
  </w:footnote>
  <w:footnote w:type="continuationSeparator" w:id="0">
    <w:p w14:paraId="7F8A45AC" w14:textId="77777777" w:rsidR="0028293C" w:rsidRDefault="0028293C" w:rsidP="00900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643E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DB625D"/>
    <w:multiLevelType w:val="hybridMultilevel"/>
    <w:tmpl w:val="005C2B20"/>
    <w:lvl w:ilvl="0" w:tplc="AB3A6186">
      <w:start w:val="1"/>
      <w:numFmt w:val="decimal"/>
      <w:lvlText w:val="%1."/>
      <w:lvlJc w:val="left"/>
      <w:pPr>
        <w:tabs>
          <w:tab w:val="num" w:pos="1440"/>
        </w:tabs>
        <w:ind w:left="1440" w:hanging="360"/>
      </w:pPr>
      <w:rPr>
        <w:rFonts w:ascii="Arial" w:hAnsi="Arial" w:cs="Times New Roman" w:hint="default"/>
        <w:sz w:val="22"/>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17F540C5"/>
    <w:multiLevelType w:val="multilevel"/>
    <w:tmpl w:val="57A48CBC"/>
    <w:lvl w:ilvl="0">
      <w:start w:val="1"/>
      <w:numFmt w:val="decimal"/>
      <w:suff w:val="space"/>
      <w:lvlText w:val=" Article %1  - "/>
      <w:lvlJc w:val="left"/>
      <w:pPr>
        <w:ind w:left="964" w:hanging="964"/>
      </w:pPr>
      <w:rPr>
        <w:rFonts w:ascii="Times New Roman" w:hAnsi="Times New Roman" w:hint="default"/>
        <w:b/>
        <w:i w:val="0"/>
        <w:sz w:val="24"/>
        <w:szCs w:val="24"/>
      </w:rPr>
    </w:lvl>
    <w:lvl w:ilvl="1">
      <w:start w:val="1"/>
      <w:numFmt w:val="decimal"/>
      <w:pStyle w:val="article11"/>
      <w:lvlText w:val="%1.%2"/>
      <w:lvlJc w:val="left"/>
      <w:pPr>
        <w:tabs>
          <w:tab w:val="num" w:pos="1143"/>
        </w:tabs>
        <w:ind w:left="1143" w:hanging="717"/>
      </w:pPr>
      <w:rPr>
        <w:rFonts w:ascii="Times New Roman" w:hAnsi="Times New Roman" w:cs="Times New Roman" w:hint="default"/>
        <w:i w:val="0"/>
        <w:sz w:val="24"/>
        <w:szCs w:val="24"/>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8FC2C4B"/>
    <w:multiLevelType w:val="hybridMultilevel"/>
    <w:tmpl w:val="8D9629BC"/>
    <w:lvl w:ilvl="0" w:tplc="E7F67B9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1233E"/>
    <w:multiLevelType w:val="singleLevel"/>
    <w:tmpl w:val="9370969C"/>
    <w:lvl w:ilvl="0">
      <w:start w:val="1"/>
      <w:numFmt w:val="decimal"/>
      <w:pStyle w:val="NormalIndent"/>
      <w:lvlText w:val="%1."/>
      <w:lvlJc w:val="left"/>
      <w:pPr>
        <w:tabs>
          <w:tab w:val="num" w:pos="360"/>
        </w:tabs>
        <w:ind w:left="360" w:hanging="360"/>
      </w:pPr>
    </w:lvl>
  </w:abstractNum>
  <w:abstractNum w:abstractNumId="5" w15:restartNumberingAfterBreak="0">
    <w:nsid w:val="31832C2D"/>
    <w:multiLevelType w:val="hybridMultilevel"/>
    <w:tmpl w:val="CC2E9D66"/>
    <w:lvl w:ilvl="0" w:tplc="0809000F">
      <w:start w:val="1"/>
      <w:numFmt w:val="bullet"/>
      <w:pStyle w:val="article"/>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826253"/>
    <w:multiLevelType w:val="multilevel"/>
    <w:tmpl w:val="185E15C4"/>
    <w:lvl w:ilvl="0">
      <w:start w:val="1"/>
      <w:numFmt w:val="decimal"/>
      <w:pStyle w:val="ListNumber"/>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76B4BE3"/>
    <w:multiLevelType w:val="hybridMultilevel"/>
    <w:tmpl w:val="FC607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50A4D"/>
    <w:multiLevelType w:val="hybridMultilevel"/>
    <w:tmpl w:val="74F2EC44"/>
    <w:lvl w:ilvl="0" w:tplc="0809000F">
      <w:start w:val="1"/>
      <w:numFmt w:val="bullet"/>
      <w:lvlText w:val=""/>
      <w:lvlJc w:val="left"/>
      <w:pPr>
        <w:tabs>
          <w:tab w:val="num" w:pos="720"/>
        </w:tabs>
        <w:ind w:left="720" w:hanging="360"/>
      </w:pPr>
      <w:rPr>
        <w:rFonts w:ascii="Symbol" w:hAnsi="Symbol" w:hint="default"/>
      </w:rPr>
    </w:lvl>
    <w:lvl w:ilvl="1" w:tplc="08090019">
      <w:start w:val="11"/>
      <w:numFmt w:val="bullet"/>
      <w:pStyle w:val="article1"/>
      <w:lvlText w:val="-"/>
      <w:lvlJc w:val="left"/>
      <w:pPr>
        <w:tabs>
          <w:tab w:val="num" w:pos="1440"/>
        </w:tabs>
        <w:ind w:left="1440" w:hanging="360"/>
      </w:pPr>
      <w:rPr>
        <w:rFonts w:ascii="Arial" w:eastAsia="Times New Roman" w:hAnsi="Arial" w:cs="Aria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68DE6710"/>
    <w:multiLevelType w:val="hybridMultilevel"/>
    <w:tmpl w:val="2EEEDC12"/>
    <w:lvl w:ilvl="0" w:tplc="9F20207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9890018"/>
    <w:multiLevelType w:val="hybridMultilevel"/>
    <w:tmpl w:val="66E4AC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9F40FFB"/>
    <w:multiLevelType w:val="singleLevel"/>
    <w:tmpl w:val="B13865B8"/>
    <w:lvl w:ilvl="0">
      <w:start w:val="1"/>
      <w:numFmt w:val="bullet"/>
      <w:pStyle w:val="ListBullet2"/>
      <w:lvlText w:val=""/>
      <w:lvlJc w:val="left"/>
      <w:pPr>
        <w:tabs>
          <w:tab w:val="num" w:pos="360"/>
        </w:tabs>
        <w:ind w:left="360" w:hanging="360"/>
      </w:pPr>
      <w:rPr>
        <w:rFonts w:ascii="Symbol" w:hAnsi="Symbol" w:hint="default"/>
      </w:rPr>
    </w:lvl>
  </w:abstractNum>
  <w:abstractNum w:abstractNumId="14" w15:restartNumberingAfterBreak="0">
    <w:nsid w:val="6A6901C1"/>
    <w:multiLevelType w:val="singleLevel"/>
    <w:tmpl w:val="208841AE"/>
    <w:name w:val="Tir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5" w15:restartNumberingAfterBreak="0">
    <w:nsid w:val="6B3219B7"/>
    <w:multiLevelType w:val="multilevel"/>
    <w:tmpl w:val="BDB69A62"/>
    <w:lvl w:ilvl="0">
      <w:start w:val="1"/>
      <w:numFmt w:val="decimal"/>
      <w:pStyle w:val="Heading1Box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F777AB8"/>
    <w:multiLevelType w:val="hybridMultilevel"/>
    <w:tmpl w:val="15047AE2"/>
    <w:lvl w:ilvl="0" w:tplc="E7F67B9A">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51DF4"/>
    <w:multiLevelType w:val="hybridMultilevel"/>
    <w:tmpl w:val="9A0420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DAC7154"/>
    <w:multiLevelType w:val="multilevel"/>
    <w:tmpl w:val="D0E21EB0"/>
    <w:lvl w:ilvl="0">
      <w:start w:val="1"/>
      <w:numFmt w:val="decimal"/>
      <w:pStyle w:val="BB-Heading1"/>
      <w:lvlText w:val="%1."/>
      <w:lvlJc w:val="left"/>
      <w:pPr>
        <w:tabs>
          <w:tab w:val="num" w:pos="57"/>
        </w:tabs>
        <w:ind w:left="0" w:firstLine="0"/>
      </w:pPr>
      <w:rPr>
        <w:rFonts w:ascii="Times New Roman Bold" w:hint="default"/>
        <w:sz w:val="28"/>
      </w:rPr>
    </w:lvl>
    <w:lvl w:ilvl="1">
      <w:start w:val="1"/>
      <w:numFmt w:val="decimal"/>
      <w:pStyle w:val="BB-Heading2"/>
      <w:lvlText w:val="%1.%2."/>
      <w:lvlJc w:val="left"/>
      <w:pPr>
        <w:tabs>
          <w:tab w:val="num" w:pos="483"/>
        </w:tabs>
        <w:ind w:left="426" w:firstLine="0"/>
      </w:pPr>
      <w:rPr>
        <w:rFonts w:ascii="Times New Roman Bold" w:hint="default"/>
        <w:sz w:val="24"/>
      </w:rPr>
    </w:lvl>
    <w:lvl w:ilvl="2">
      <w:start w:val="1"/>
      <w:numFmt w:val="decimal"/>
      <w:pStyle w:val="BB-Heading3"/>
      <w:lvlText w:val="%1.%2.%3"/>
      <w:lvlJc w:val="left"/>
      <w:pPr>
        <w:tabs>
          <w:tab w:val="num" w:pos="-170"/>
        </w:tabs>
        <w:ind w:left="57" w:hanging="57"/>
      </w:pPr>
      <w:rPr>
        <w:rFonts w:hint="default"/>
      </w:rPr>
    </w:lvl>
    <w:lvl w:ilvl="3">
      <w:start w:val="1"/>
      <w:numFmt w:val="decimal"/>
      <w:pStyle w:val="BB-Heading4"/>
      <w:lvlText w:val="%1.%2.%3.%4"/>
      <w:lvlJc w:val="left"/>
      <w:pPr>
        <w:tabs>
          <w:tab w:val="num" w:pos="-28"/>
        </w:tabs>
        <w:ind w:left="199" w:hanging="57"/>
      </w:pPr>
      <w:rPr>
        <w:rFonts w:hint="default"/>
      </w:rPr>
    </w:lvl>
    <w:lvl w:ilvl="4">
      <w:start w:val="1"/>
      <w:numFmt w:val="decimal"/>
      <w:lvlText w:val="%1.%2.%3.%4.%5"/>
      <w:lvlJc w:val="left"/>
      <w:pPr>
        <w:tabs>
          <w:tab w:val="num" w:pos="57"/>
        </w:tabs>
        <w:ind w:left="284" w:hanging="57"/>
      </w:pPr>
      <w:rPr>
        <w:rFonts w:hint="default"/>
      </w:rPr>
    </w:lvl>
    <w:lvl w:ilvl="5">
      <w:start w:val="1"/>
      <w:numFmt w:val="decimal"/>
      <w:pStyle w:val="BB-Heading6"/>
      <w:lvlText w:val="%1.%2.%3.%4.%5.%6"/>
      <w:lvlJc w:val="left"/>
      <w:pPr>
        <w:tabs>
          <w:tab w:val="num" w:pos="57"/>
        </w:tabs>
        <w:ind w:left="284" w:hanging="57"/>
      </w:pPr>
      <w:rPr>
        <w:rFonts w:hint="default"/>
      </w:rPr>
    </w:lvl>
    <w:lvl w:ilvl="6">
      <w:start w:val="1"/>
      <w:numFmt w:val="decimal"/>
      <w:pStyle w:val="BB-Heading7"/>
      <w:lvlText w:val="%1.%2.%3.%4.%5.%6"/>
      <w:lvlJc w:val="left"/>
      <w:pPr>
        <w:tabs>
          <w:tab w:val="num" w:pos="57"/>
        </w:tabs>
        <w:ind w:left="284" w:hanging="57"/>
      </w:pPr>
      <w:rPr>
        <w:rFonts w:hint="default"/>
      </w:rPr>
    </w:lvl>
    <w:lvl w:ilvl="7">
      <w:numFmt w:val="decimal"/>
      <w:lvlText w:val=""/>
      <w:lvlJc w:val="left"/>
    </w:lvl>
    <w:lvl w:ilvl="8">
      <w:numFmt w:val="decimal"/>
      <w:lvlText w:val=""/>
      <w:lvlJc w:val="left"/>
    </w:lvl>
  </w:abstractNum>
  <w:num w:numId="1">
    <w:abstractNumId w:val="9"/>
  </w:num>
  <w:num w:numId="2">
    <w:abstractNumId w:val="8"/>
  </w:num>
  <w:num w:numId="3">
    <w:abstractNumId w:val="5"/>
  </w:num>
  <w:num w:numId="4">
    <w:abstractNumId w:val="0"/>
  </w:num>
  <w:num w:numId="5">
    <w:abstractNumId w:val="4"/>
  </w:num>
  <w:num w:numId="6">
    <w:abstractNumId w:val="14"/>
  </w:num>
  <w:num w:numId="7">
    <w:abstractNumId w:val="10"/>
  </w:num>
  <w:num w:numId="8">
    <w:abstractNumId w:val="6"/>
  </w:num>
  <w:num w:numId="9">
    <w:abstractNumId w:val="2"/>
  </w:num>
  <w:num w:numId="10">
    <w:abstractNumId w:val="18"/>
  </w:num>
  <w:num w:numId="11">
    <w:abstractNumId w:val="15"/>
  </w:num>
  <w:num w:numId="12">
    <w:abstractNumId w:val="13"/>
  </w:num>
  <w:num w:numId="13">
    <w:abstractNumId w:val="17"/>
  </w:num>
  <w:num w:numId="14">
    <w:abstractNumId w:val="7"/>
  </w:num>
  <w:num w:numId="15">
    <w:abstractNumId w:val="11"/>
  </w:num>
  <w:num w:numId="16">
    <w:abstractNumId w:val="16"/>
  </w:num>
  <w:num w:numId="17">
    <w:abstractNumId w:val="3"/>
  </w:num>
  <w:num w:numId="18">
    <w:abstractNumId w:val="1"/>
  </w:num>
  <w:num w:numId="19">
    <w:abstractNumId w:val="1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rina">
    <w15:presenceInfo w15:providerId="None" w15:userId="Kate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00390"/>
    <w:rsid w:val="0001387F"/>
    <w:rsid w:val="000142E7"/>
    <w:rsid w:val="000160E3"/>
    <w:rsid w:val="00037FF4"/>
    <w:rsid w:val="000619B5"/>
    <w:rsid w:val="00067C2A"/>
    <w:rsid w:val="00075421"/>
    <w:rsid w:val="00082832"/>
    <w:rsid w:val="00086A3B"/>
    <w:rsid w:val="00086D4B"/>
    <w:rsid w:val="00093D8F"/>
    <w:rsid w:val="000A202D"/>
    <w:rsid w:val="000A7506"/>
    <w:rsid w:val="000C0831"/>
    <w:rsid w:val="000C4B11"/>
    <w:rsid w:val="000E2306"/>
    <w:rsid w:val="000F2CA1"/>
    <w:rsid w:val="000F386C"/>
    <w:rsid w:val="00101056"/>
    <w:rsid w:val="00126746"/>
    <w:rsid w:val="001368C1"/>
    <w:rsid w:val="00142079"/>
    <w:rsid w:val="00151366"/>
    <w:rsid w:val="001532D2"/>
    <w:rsid w:val="00155DB2"/>
    <w:rsid w:val="00161C0A"/>
    <w:rsid w:val="00182C81"/>
    <w:rsid w:val="001969D4"/>
    <w:rsid w:val="001A20EA"/>
    <w:rsid w:val="001A2917"/>
    <w:rsid w:val="001A37D3"/>
    <w:rsid w:val="001A3E7A"/>
    <w:rsid w:val="001C05EE"/>
    <w:rsid w:val="00213555"/>
    <w:rsid w:val="002322A6"/>
    <w:rsid w:val="00233437"/>
    <w:rsid w:val="002351A3"/>
    <w:rsid w:val="002357AF"/>
    <w:rsid w:val="002443DA"/>
    <w:rsid w:val="00250991"/>
    <w:rsid w:val="00275C5C"/>
    <w:rsid w:val="0028293C"/>
    <w:rsid w:val="002968A3"/>
    <w:rsid w:val="002B43A6"/>
    <w:rsid w:val="002B4934"/>
    <w:rsid w:val="002B66BE"/>
    <w:rsid w:val="002C616F"/>
    <w:rsid w:val="002D0C28"/>
    <w:rsid w:val="002D27C7"/>
    <w:rsid w:val="002E65FA"/>
    <w:rsid w:val="002F6DBE"/>
    <w:rsid w:val="00302851"/>
    <w:rsid w:val="003103DE"/>
    <w:rsid w:val="00345B6B"/>
    <w:rsid w:val="003471B6"/>
    <w:rsid w:val="00351B2E"/>
    <w:rsid w:val="00354B19"/>
    <w:rsid w:val="00356092"/>
    <w:rsid w:val="00387C91"/>
    <w:rsid w:val="00393E1E"/>
    <w:rsid w:val="003A128E"/>
    <w:rsid w:val="003A2E6D"/>
    <w:rsid w:val="003A4D4F"/>
    <w:rsid w:val="003B1483"/>
    <w:rsid w:val="003B339B"/>
    <w:rsid w:val="003C5E56"/>
    <w:rsid w:val="003C6597"/>
    <w:rsid w:val="003D2AD9"/>
    <w:rsid w:val="003D6CAA"/>
    <w:rsid w:val="003E2607"/>
    <w:rsid w:val="00415226"/>
    <w:rsid w:val="00424693"/>
    <w:rsid w:val="0044783F"/>
    <w:rsid w:val="00474EE0"/>
    <w:rsid w:val="00494395"/>
    <w:rsid w:val="00495F26"/>
    <w:rsid w:val="004A19D3"/>
    <w:rsid w:val="004A2FF7"/>
    <w:rsid w:val="004B6EBB"/>
    <w:rsid w:val="004C465D"/>
    <w:rsid w:val="004C46DC"/>
    <w:rsid w:val="004C565B"/>
    <w:rsid w:val="004C7D40"/>
    <w:rsid w:val="004D0ACD"/>
    <w:rsid w:val="004D6F9A"/>
    <w:rsid w:val="004E4BC6"/>
    <w:rsid w:val="004E5F8F"/>
    <w:rsid w:val="004E6690"/>
    <w:rsid w:val="005165B0"/>
    <w:rsid w:val="00523B06"/>
    <w:rsid w:val="00526C35"/>
    <w:rsid w:val="005604E9"/>
    <w:rsid w:val="005653BC"/>
    <w:rsid w:val="00590388"/>
    <w:rsid w:val="005B4B88"/>
    <w:rsid w:val="005B5E7F"/>
    <w:rsid w:val="005C56C9"/>
    <w:rsid w:val="005E6898"/>
    <w:rsid w:val="005E6D5F"/>
    <w:rsid w:val="005E6E20"/>
    <w:rsid w:val="005F432F"/>
    <w:rsid w:val="006229F6"/>
    <w:rsid w:val="00627E02"/>
    <w:rsid w:val="006402AB"/>
    <w:rsid w:val="00643806"/>
    <w:rsid w:val="00643F70"/>
    <w:rsid w:val="006479BE"/>
    <w:rsid w:val="00661040"/>
    <w:rsid w:val="00664210"/>
    <w:rsid w:val="00664306"/>
    <w:rsid w:val="00671487"/>
    <w:rsid w:val="00673391"/>
    <w:rsid w:val="00692976"/>
    <w:rsid w:val="006B023B"/>
    <w:rsid w:val="006C4B29"/>
    <w:rsid w:val="006C663F"/>
    <w:rsid w:val="006E5A66"/>
    <w:rsid w:val="0070260F"/>
    <w:rsid w:val="007035A8"/>
    <w:rsid w:val="00705173"/>
    <w:rsid w:val="00716064"/>
    <w:rsid w:val="00716748"/>
    <w:rsid w:val="007231B7"/>
    <w:rsid w:val="0073243A"/>
    <w:rsid w:val="0078526D"/>
    <w:rsid w:val="00785BCB"/>
    <w:rsid w:val="0078674C"/>
    <w:rsid w:val="007952C2"/>
    <w:rsid w:val="00797277"/>
    <w:rsid w:val="007C1057"/>
    <w:rsid w:val="007D44AC"/>
    <w:rsid w:val="007F2E81"/>
    <w:rsid w:val="007F494F"/>
    <w:rsid w:val="007F5D66"/>
    <w:rsid w:val="007F5E05"/>
    <w:rsid w:val="007F7CA9"/>
    <w:rsid w:val="00824C5B"/>
    <w:rsid w:val="00832650"/>
    <w:rsid w:val="00836CE1"/>
    <w:rsid w:val="008408DD"/>
    <w:rsid w:val="00845F41"/>
    <w:rsid w:val="008548B4"/>
    <w:rsid w:val="00883171"/>
    <w:rsid w:val="00883601"/>
    <w:rsid w:val="008D0A2D"/>
    <w:rsid w:val="008D0C25"/>
    <w:rsid w:val="008D7726"/>
    <w:rsid w:val="00900390"/>
    <w:rsid w:val="0091470F"/>
    <w:rsid w:val="00923CFE"/>
    <w:rsid w:val="0092649B"/>
    <w:rsid w:val="009320C2"/>
    <w:rsid w:val="00933217"/>
    <w:rsid w:val="009508B9"/>
    <w:rsid w:val="00953E4A"/>
    <w:rsid w:val="00957020"/>
    <w:rsid w:val="009707BD"/>
    <w:rsid w:val="00973B4F"/>
    <w:rsid w:val="009A5B33"/>
    <w:rsid w:val="009B0490"/>
    <w:rsid w:val="009B1411"/>
    <w:rsid w:val="009B6CE9"/>
    <w:rsid w:val="009C1D44"/>
    <w:rsid w:val="009C764A"/>
    <w:rsid w:val="009E58AD"/>
    <w:rsid w:val="009F6B4E"/>
    <w:rsid w:val="00A11A70"/>
    <w:rsid w:val="00A172CA"/>
    <w:rsid w:val="00A30FDA"/>
    <w:rsid w:val="00A3754D"/>
    <w:rsid w:val="00A4263B"/>
    <w:rsid w:val="00A535BE"/>
    <w:rsid w:val="00A561AD"/>
    <w:rsid w:val="00A67CCD"/>
    <w:rsid w:val="00A76615"/>
    <w:rsid w:val="00A91B84"/>
    <w:rsid w:val="00AA20CF"/>
    <w:rsid w:val="00AD7992"/>
    <w:rsid w:val="00AF637B"/>
    <w:rsid w:val="00AF6625"/>
    <w:rsid w:val="00B23251"/>
    <w:rsid w:val="00B32A02"/>
    <w:rsid w:val="00B34611"/>
    <w:rsid w:val="00B35B52"/>
    <w:rsid w:val="00B43797"/>
    <w:rsid w:val="00B60EDE"/>
    <w:rsid w:val="00B66365"/>
    <w:rsid w:val="00B708C3"/>
    <w:rsid w:val="00B75BF9"/>
    <w:rsid w:val="00B86366"/>
    <w:rsid w:val="00B928EC"/>
    <w:rsid w:val="00BA3691"/>
    <w:rsid w:val="00BB2589"/>
    <w:rsid w:val="00BB343C"/>
    <w:rsid w:val="00BC021A"/>
    <w:rsid w:val="00BC52E0"/>
    <w:rsid w:val="00BC7461"/>
    <w:rsid w:val="00BD0FC0"/>
    <w:rsid w:val="00BD1F15"/>
    <w:rsid w:val="00C10E1A"/>
    <w:rsid w:val="00C36650"/>
    <w:rsid w:val="00C3753E"/>
    <w:rsid w:val="00C572CB"/>
    <w:rsid w:val="00C64657"/>
    <w:rsid w:val="00C756BD"/>
    <w:rsid w:val="00C8735A"/>
    <w:rsid w:val="00CB5C08"/>
    <w:rsid w:val="00CD7F46"/>
    <w:rsid w:val="00CE1257"/>
    <w:rsid w:val="00D07038"/>
    <w:rsid w:val="00D205CD"/>
    <w:rsid w:val="00D27B5E"/>
    <w:rsid w:val="00D43818"/>
    <w:rsid w:val="00D53FC5"/>
    <w:rsid w:val="00D81329"/>
    <w:rsid w:val="00D91306"/>
    <w:rsid w:val="00D91571"/>
    <w:rsid w:val="00D92F19"/>
    <w:rsid w:val="00D94937"/>
    <w:rsid w:val="00DB7E5A"/>
    <w:rsid w:val="00DC74CD"/>
    <w:rsid w:val="00DD282E"/>
    <w:rsid w:val="00E02DA1"/>
    <w:rsid w:val="00E105CF"/>
    <w:rsid w:val="00E13F29"/>
    <w:rsid w:val="00E464FA"/>
    <w:rsid w:val="00E5289A"/>
    <w:rsid w:val="00E5683A"/>
    <w:rsid w:val="00E57BBA"/>
    <w:rsid w:val="00E63051"/>
    <w:rsid w:val="00E64863"/>
    <w:rsid w:val="00E73E87"/>
    <w:rsid w:val="00E75439"/>
    <w:rsid w:val="00EA526A"/>
    <w:rsid w:val="00EB4917"/>
    <w:rsid w:val="00EC0870"/>
    <w:rsid w:val="00EC1AC7"/>
    <w:rsid w:val="00EC2727"/>
    <w:rsid w:val="00EC7E7C"/>
    <w:rsid w:val="00EF02EB"/>
    <w:rsid w:val="00EF0AB2"/>
    <w:rsid w:val="00F04C30"/>
    <w:rsid w:val="00F26274"/>
    <w:rsid w:val="00F37C93"/>
    <w:rsid w:val="00F41A03"/>
    <w:rsid w:val="00F42949"/>
    <w:rsid w:val="00F556DF"/>
    <w:rsid w:val="00F634F3"/>
    <w:rsid w:val="00F70941"/>
    <w:rsid w:val="00F754BD"/>
    <w:rsid w:val="00F76C36"/>
    <w:rsid w:val="00F83687"/>
    <w:rsid w:val="00F85BAA"/>
    <w:rsid w:val="00F94D96"/>
    <w:rsid w:val="00FA1532"/>
    <w:rsid w:val="00FD5429"/>
    <w:rsid w:val="00FE20CF"/>
    <w:rsid w:val="00FE2917"/>
    <w:rsid w:val="00FE5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F924"/>
  <w15:docId w15:val="{AD37BBB0-7470-4ADB-868B-30C9DE8A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900390"/>
    <w:pPr>
      <w:keepNext/>
      <w:keepLines/>
      <w:spacing w:before="240" w:after="360" w:line="240" w:lineRule="auto"/>
      <w:outlineLvl w:val="0"/>
    </w:pPr>
    <w:rPr>
      <w:rFonts w:ascii="Arial" w:eastAsia="Times New Roman" w:hAnsi="Arial"/>
      <w:b/>
      <w:kern w:val="28"/>
      <w:sz w:val="28"/>
      <w:szCs w:val="20"/>
      <w:lang w:eastAsia="en-GB"/>
    </w:rPr>
  </w:style>
  <w:style w:type="paragraph" w:styleId="Heading2">
    <w:name w:val="heading 2"/>
    <w:basedOn w:val="Normal"/>
    <w:next w:val="Normal"/>
    <w:link w:val="Heading2Char"/>
    <w:qFormat/>
    <w:rsid w:val="00900390"/>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900390"/>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nhideWhenUsed/>
    <w:qFormat/>
    <w:rsid w:val="000E230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75421"/>
    <w:pPr>
      <w:keepNext/>
      <w:keepLines/>
      <w:spacing w:before="120" w:after="240" w:line="240" w:lineRule="auto"/>
      <w:outlineLvl w:val="4"/>
    </w:pPr>
    <w:rPr>
      <w:rFonts w:ascii="Times New Roman" w:eastAsia="Times New Roman" w:hAnsi="Times New Roman"/>
      <w:b/>
      <w:sz w:val="24"/>
      <w:szCs w:val="20"/>
      <w:lang w:eastAsia="en-GB"/>
    </w:rPr>
  </w:style>
  <w:style w:type="paragraph" w:styleId="Heading6">
    <w:name w:val="heading 6"/>
    <w:basedOn w:val="Normal"/>
    <w:next w:val="Normal"/>
    <w:link w:val="Heading6Char"/>
    <w:unhideWhenUsed/>
    <w:qFormat/>
    <w:rsid w:val="000E230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E23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E2306"/>
    <w:pPr>
      <w:spacing w:before="240" w:after="60"/>
      <w:ind w:left="5040"/>
      <w:outlineLvl w:val="7"/>
    </w:pPr>
    <w:rPr>
      <w:rFonts w:eastAsia="Times New Roman"/>
      <w:i/>
      <w:iCs/>
      <w:sz w:val="24"/>
      <w:szCs w:val="24"/>
    </w:rPr>
  </w:style>
  <w:style w:type="paragraph" w:styleId="Heading9">
    <w:name w:val="heading 9"/>
    <w:basedOn w:val="Normal"/>
    <w:next w:val="Normal"/>
    <w:link w:val="Heading9Char"/>
    <w:unhideWhenUsed/>
    <w:qFormat/>
    <w:rsid w:val="000E2306"/>
    <w:pPr>
      <w:spacing w:before="240" w:after="60"/>
      <w:ind w:left="5760"/>
      <w:outlineLvl w:val="8"/>
    </w:pPr>
    <w:rPr>
      <w:rFonts w:ascii="Cambria" w:eastAsia="Times New Roma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0390"/>
    <w:rPr>
      <w:rFonts w:ascii="Arial" w:eastAsia="Times New Roman" w:hAnsi="Arial"/>
      <w:b/>
      <w:kern w:val="28"/>
      <w:sz w:val="28"/>
    </w:rPr>
  </w:style>
  <w:style w:type="character" w:customStyle="1" w:styleId="Heading2Char">
    <w:name w:val="Heading 2 Char"/>
    <w:link w:val="Heading2"/>
    <w:rsid w:val="00900390"/>
    <w:rPr>
      <w:rFonts w:ascii="Arial" w:eastAsia="Times New Roman" w:hAnsi="Arial" w:cs="Arial"/>
      <w:b/>
      <w:bCs/>
      <w:i/>
      <w:iCs/>
      <w:sz w:val="28"/>
      <w:szCs w:val="28"/>
    </w:rPr>
  </w:style>
  <w:style w:type="character" w:customStyle="1" w:styleId="Heading3Char">
    <w:name w:val="Heading 3 Char"/>
    <w:link w:val="Heading3"/>
    <w:rsid w:val="00900390"/>
    <w:rPr>
      <w:rFonts w:ascii="Arial" w:eastAsia="Times New Roman" w:hAnsi="Arial" w:cs="Arial"/>
      <w:b/>
      <w:bCs/>
      <w:sz w:val="26"/>
      <w:szCs w:val="26"/>
    </w:rPr>
  </w:style>
  <w:style w:type="paragraph" w:styleId="Header">
    <w:name w:val="header"/>
    <w:basedOn w:val="Normal"/>
    <w:link w:val="HeaderChar"/>
    <w:rsid w:val="00900390"/>
    <w:pPr>
      <w:tabs>
        <w:tab w:val="center" w:pos="4536"/>
        <w:tab w:val="right" w:pos="9072"/>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900390"/>
    <w:rPr>
      <w:rFonts w:ascii="Times New Roman" w:eastAsia="Times New Roman" w:hAnsi="Times New Roman"/>
      <w:sz w:val="24"/>
      <w:szCs w:val="24"/>
    </w:rPr>
  </w:style>
  <w:style w:type="paragraph" w:styleId="Footer">
    <w:name w:val="footer"/>
    <w:basedOn w:val="Normal"/>
    <w:link w:val="FooterChar"/>
    <w:uiPriority w:val="99"/>
    <w:rsid w:val="00900390"/>
    <w:pPr>
      <w:tabs>
        <w:tab w:val="center" w:pos="4536"/>
        <w:tab w:val="right" w:pos="9072"/>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900390"/>
    <w:rPr>
      <w:rFonts w:ascii="Times New Roman" w:eastAsia="Times New Roman" w:hAnsi="Times New Roman"/>
      <w:sz w:val="24"/>
      <w:szCs w:val="24"/>
    </w:rPr>
  </w:style>
  <w:style w:type="paragraph" w:styleId="TOC1">
    <w:name w:val="toc 1"/>
    <w:basedOn w:val="Normal"/>
    <w:next w:val="Normal"/>
    <w:autoRedefine/>
    <w:uiPriority w:val="39"/>
    <w:rsid w:val="00F85BAA"/>
    <w:pPr>
      <w:tabs>
        <w:tab w:val="left" w:pos="480"/>
        <w:tab w:val="right" w:leader="dot" w:pos="9062"/>
      </w:tabs>
      <w:spacing w:before="120" w:after="120" w:line="240" w:lineRule="auto"/>
    </w:pPr>
    <w:rPr>
      <w:rFonts w:ascii="Arial" w:eastAsia="Times New Roman" w:hAnsi="Arial" w:cs="Arial"/>
      <w:b/>
      <w:bCs/>
      <w:caps/>
      <w:noProof/>
      <w:sz w:val="24"/>
      <w:szCs w:val="24"/>
      <w:lang w:eastAsia="en-GB"/>
    </w:rPr>
  </w:style>
  <w:style w:type="character" w:styleId="Hyperlink">
    <w:name w:val="Hyperlink"/>
    <w:uiPriority w:val="99"/>
    <w:rsid w:val="00900390"/>
    <w:rPr>
      <w:color w:val="0000FF"/>
      <w:u w:val="single"/>
    </w:rPr>
  </w:style>
  <w:style w:type="paragraph" w:styleId="FootnoteText">
    <w:name w:val="footnote text"/>
    <w:basedOn w:val="Normal"/>
    <w:link w:val="FootnoteTextChar"/>
    <w:semiHidden/>
    <w:rsid w:val="00900390"/>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semiHidden/>
    <w:rsid w:val="00900390"/>
    <w:rPr>
      <w:rFonts w:ascii="Times New Roman" w:eastAsia="Times New Roman" w:hAnsi="Times New Roman"/>
    </w:rPr>
  </w:style>
  <w:style w:type="character" w:styleId="FootnoteReference">
    <w:name w:val="footnote reference"/>
    <w:semiHidden/>
    <w:rsid w:val="00900390"/>
    <w:rPr>
      <w:vertAlign w:val="superscript"/>
    </w:rPr>
  </w:style>
  <w:style w:type="table" w:styleId="TableGrid">
    <w:name w:val="Table Grid"/>
    <w:basedOn w:val="TableNormal"/>
    <w:rsid w:val="009003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00390"/>
    <w:pPr>
      <w:spacing w:before="100" w:beforeAutospacing="1" w:after="100" w:afterAutospacing="1" w:line="240" w:lineRule="auto"/>
    </w:pPr>
    <w:rPr>
      <w:rFonts w:ascii="Times New Roman" w:eastAsia="Times New Roman" w:hAnsi="Times New Roman"/>
      <w:sz w:val="24"/>
      <w:szCs w:val="24"/>
      <w:lang w:eastAsia="en-GB"/>
    </w:rPr>
  </w:style>
  <w:style w:type="character" w:styleId="PageNumber">
    <w:name w:val="page number"/>
    <w:rsid w:val="00900390"/>
  </w:style>
  <w:style w:type="paragraph" w:customStyle="1" w:styleId="Text2">
    <w:name w:val="Text 2"/>
    <w:basedOn w:val="Normal"/>
    <w:rsid w:val="00900390"/>
    <w:pPr>
      <w:keepNext/>
      <w:keepLines/>
      <w:tabs>
        <w:tab w:val="left" w:pos="2161"/>
      </w:tabs>
      <w:spacing w:after="120" w:line="240" w:lineRule="auto"/>
      <w:ind w:left="1202"/>
      <w:jc w:val="both"/>
    </w:pPr>
    <w:rPr>
      <w:rFonts w:ascii="Times New Roman" w:eastAsia="Times New Roman" w:hAnsi="Times New Roman"/>
      <w:szCs w:val="20"/>
      <w:lang w:eastAsia="en-GB"/>
    </w:rPr>
  </w:style>
  <w:style w:type="paragraph" w:customStyle="1" w:styleId="Text4">
    <w:name w:val="Text 4"/>
    <w:basedOn w:val="Normal"/>
    <w:rsid w:val="00900390"/>
    <w:pPr>
      <w:tabs>
        <w:tab w:val="left" w:pos="2161"/>
      </w:tabs>
      <w:spacing w:after="240" w:line="240" w:lineRule="auto"/>
      <w:ind w:left="1440"/>
      <w:jc w:val="both"/>
    </w:pPr>
    <w:rPr>
      <w:rFonts w:ascii="Times New Roman" w:eastAsia="Times New Roman" w:hAnsi="Times New Roman"/>
      <w:szCs w:val="20"/>
      <w:lang w:eastAsia="en-GB"/>
    </w:rPr>
  </w:style>
  <w:style w:type="paragraph" w:customStyle="1" w:styleId="Text1">
    <w:name w:val="Text 1"/>
    <w:basedOn w:val="Normal"/>
    <w:rsid w:val="00900390"/>
    <w:pPr>
      <w:spacing w:after="240" w:line="240" w:lineRule="auto"/>
      <w:ind w:left="482"/>
      <w:jc w:val="both"/>
    </w:pPr>
    <w:rPr>
      <w:rFonts w:ascii="Times New Roman" w:eastAsia="Times New Roman" w:hAnsi="Times New Roman"/>
      <w:sz w:val="24"/>
      <w:szCs w:val="20"/>
      <w:lang w:eastAsia="en-GB"/>
    </w:rPr>
  </w:style>
  <w:style w:type="paragraph" w:styleId="ListBullet3">
    <w:name w:val="List Bullet 3"/>
    <w:basedOn w:val="Normal"/>
    <w:autoRedefine/>
    <w:rsid w:val="00900390"/>
    <w:pPr>
      <w:numPr>
        <w:numId w:val="1"/>
      </w:numPr>
      <w:spacing w:after="240" w:line="240" w:lineRule="auto"/>
      <w:jc w:val="both"/>
    </w:pPr>
    <w:rPr>
      <w:rFonts w:ascii="Times New Roman" w:eastAsia="Times New Roman" w:hAnsi="Times New Roman"/>
      <w:sz w:val="24"/>
      <w:szCs w:val="20"/>
      <w:lang w:eastAsia="en-GB"/>
    </w:rPr>
  </w:style>
  <w:style w:type="paragraph" w:styleId="BodyTextIndent3">
    <w:name w:val="Body Text Indent 3"/>
    <w:basedOn w:val="Normal"/>
    <w:link w:val="BodyTextIndent3Char"/>
    <w:rsid w:val="00900390"/>
    <w:pPr>
      <w:numPr>
        <w:ilvl w:val="12"/>
      </w:numPr>
      <w:spacing w:after="0" w:line="240" w:lineRule="auto"/>
      <w:ind w:left="426"/>
      <w:jc w:val="both"/>
    </w:pPr>
    <w:rPr>
      <w:rFonts w:ascii="Arial" w:eastAsia="Times New Roman" w:hAnsi="Arial"/>
      <w:color w:val="000000"/>
      <w:sz w:val="24"/>
      <w:szCs w:val="20"/>
      <w:lang w:eastAsia="en-GB"/>
    </w:rPr>
  </w:style>
  <w:style w:type="character" w:customStyle="1" w:styleId="BodyTextIndent3Char">
    <w:name w:val="Body Text Indent 3 Char"/>
    <w:link w:val="BodyTextIndent3"/>
    <w:rsid w:val="00900390"/>
    <w:rPr>
      <w:rFonts w:ascii="Arial" w:eastAsia="Times New Roman" w:hAnsi="Arial"/>
      <w:color w:val="000000"/>
      <w:sz w:val="24"/>
    </w:rPr>
  </w:style>
  <w:style w:type="paragraph" w:styleId="ListBullet">
    <w:name w:val="List Bullet"/>
    <w:basedOn w:val="Normal"/>
    <w:rsid w:val="00900390"/>
    <w:pPr>
      <w:numPr>
        <w:numId w:val="4"/>
      </w:numPr>
      <w:spacing w:after="0" w:line="240" w:lineRule="auto"/>
    </w:pPr>
    <w:rPr>
      <w:rFonts w:ascii="Arial" w:eastAsia="Times New Roman" w:hAnsi="Arial"/>
      <w:szCs w:val="20"/>
      <w:lang w:eastAsia="en-GB"/>
    </w:rPr>
  </w:style>
  <w:style w:type="character" w:styleId="FollowedHyperlink">
    <w:name w:val="FollowedHyperlink"/>
    <w:rsid w:val="00900390"/>
    <w:rPr>
      <w:color w:val="800080"/>
      <w:u w:val="single"/>
    </w:rPr>
  </w:style>
  <w:style w:type="paragraph" w:styleId="BalloonText">
    <w:name w:val="Balloon Text"/>
    <w:basedOn w:val="Normal"/>
    <w:link w:val="BalloonTextChar"/>
    <w:semiHidden/>
    <w:rsid w:val="00900390"/>
    <w:pPr>
      <w:spacing w:after="0" w:line="240" w:lineRule="auto"/>
    </w:pPr>
    <w:rPr>
      <w:rFonts w:ascii="Tahoma" w:eastAsia="Times New Roman" w:hAnsi="Tahoma" w:cs="Tahoma"/>
      <w:sz w:val="16"/>
      <w:szCs w:val="16"/>
      <w:lang w:eastAsia="en-GB"/>
    </w:rPr>
  </w:style>
  <w:style w:type="character" w:customStyle="1" w:styleId="BalloonTextChar">
    <w:name w:val="Balloon Text Char"/>
    <w:link w:val="BalloonText"/>
    <w:semiHidden/>
    <w:rsid w:val="00900390"/>
    <w:rPr>
      <w:rFonts w:ascii="Tahoma" w:eastAsia="Times New Roman" w:hAnsi="Tahoma" w:cs="Tahoma"/>
      <w:sz w:val="16"/>
      <w:szCs w:val="16"/>
    </w:rPr>
  </w:style>
  <w:style w:type="paragraph" w:styleId="NormalIndent">
    <w:name w:val="Normal Indent"/>
    <w:basedOn w:val="Normal"/>
    <w:rsid w:val="00900390"/>
    <w:pPr>
      <w:numPr>
        <w:numId w:val="5"/>
      </w:numPr>
      <w:spacing w:before="60" w:after="60" w:line="240" w:lineRule="auto"/>
      <w:ind w:right="794"/>
      <w:jc w:val="both"/>
    </w:pPr>
    <w:rPr>
      <w:rFonts w:ascii="Arial" w:eastAsia="Times New Roman" w:hAnsi="Arial"/>
      <w:szCs w:val="20"/>
    </w:rPr>
  </w:style>
  <w:style w:type="character" w:styleId="Emphasis">
    <w:name w:val="Emphasis"/>
    <w:qFormat/>
    <w:rsid w:val="00900390"/>
    <w:rPr>
      <w:i/>
      <w:iCs/>
    </w:rPr>
  </w:style>
  <w:style w:type="character" w:styleId="Strong">
    <w:name w:val="Strong"/>
    <w:uiPriority w:val="22"/>
    <w:qFormat/>
    <w:rsid w:val="00900390"/>
    <w:rPr>
      <w:b/>
      <w:bCs/>
    </w:rPr>
  </w:style>
  <w:style w:type="paragraph" w:customStyle="1" w:styleId="Heading-1">
    <w:name w:val="Heading -1"/>
    <w:basedOn w:val="Heading1"/>
    <w:rsid w:val="00900390"/>
    <w:rPr>
      <w:sz w:val="32"/>
    </w:rPr>
  </w:style>
  <w:style w:type="paragraph" w:styleId="TOC2">
    <w:name w:val="toc 2"/>
    <w:basedOn w:val="Normal"/>
    <w:next w:val="Normal"/>
    <w:autoRedefine/>
    <w:semiHidden/>
    <w:rsid w:val="00900390"/>
    <w:pPr>
      <w:spacing w:after="0" w:line="240" w:lineRule="auto"/>
      <w:ind w:left="240"/>
    </w:pPr>
    <w:rPr>
      <w:rFonts w:ascii="Times New Roman" w:eastAsia="Times New Roman" w:hAnsi="Times New Roman"/>
      <w:smallCaps/>
      <w:sz w:val="20"/>
      <w:szCs w:val="20"/>
      <w:lang w:eastAsia="en-GB"/>
    </w:rPr>
  </w:style>
  <w:style w:type="paragraph" w:styleId="TOC3">
    <w:name w:val="toc 3"/>
    <w:basedOn w:val="Normal"/>
    <w:next w:val="Normal"/>
    <w:autoRedefine/>
    <w:uiPriority w:val="39"/>
    <w:rsid w:val="00900390"/>
    <w:pPr>
      <w:spacing w:after="0" w:line="240" w:lineRule="auto"/>
      <w:ind w:left="480"/>
    </w:pPr>
    <w:rPr>
      <w:rFonts w:ascii="Times New Roman" w:eastAsia="Times New Roman" w:hAnsi="Times New Roman"/>
      <w:i/>
      <w:iCs/>
      <w:sz w:val="20"/>
      <w:szCs w:val="20"/>
      <w:lang w:eastAsia="en-GB"/>
    </w:rPr>
  </w:style>
  <w:style w:type="paragraph" w:styleId="TOC4">
    <w:name w:val="toc 4"/>
    <w:basedOn w:val="Normal"/>
    <w:next w:val="Normal"/>
    <w:autoRedefine/>
    <w:semiHidden/>
    <w:rsid w:val="00900390"/>
    <w:pPr>
      <w:spacing w:after="0" w:line="240" w:lineRule="auto"/>
      <w:ind w:left="720"/>
    </w:pPr>
    <w:rPr>
      <w:rFonts w:ascii="Times New Roman" w:eastAsia="Times New Roman" w:hAnsi="Times New Roman"/>
      <w:sz w:val="18"/>
      <w:szCs w:val="18"/>
      <w:lang w:eastAsia="en-GB"/>
    </w:rPr>
  </w:style>
  <w:style w:type="paragraph" w:styleId="TOC5">
    <w:name w:val="toc 5"/>
    <w:basedOn w:val="Normal"/>
    <w:next w:val="Normal"/>
    <w:autoRedefine/>
    <w:semiHidden/>
    <w:rsid w:val="00900390"/>
    <w:pPr>
      <w:spacing w:after="0" w:line="240" w:lineRule="auto"/>
      <w:ind w:left="960"/>
    </w:pPr>
    <w:rPr>
      <w:rFonts w:ascii="Times New Roman" w:eastAsia="Times New Roman" w:hAnsi="Times New Roman"/>
      <w:sz w:val="18"/>
      <w:szCs w:val="18"/>
      <w:lang w:eastAsia="en-GB"/>
    </w:rPr>
  </w:style>
  <w:style w:type="paragraph" w:styleId="TOC6">
    <w:name w:val="toc 6"/>
    <w:basedOn w:val="Normal"/>
    <w:next w:val="Normal"/>
    <w:autoRedefine/>
    <w:semiHidden/>
    <w:rsid w:val="00900390"/>
    <w:pPr>
      <w:spacing w:after="0" w:line="240" w:lineRule="auto"/>
      <w:ind w:left="1200"/>
    </w:pPr>
    <w:rPr>
      <w:rFonts w:ascii="Times New Roman" w:eastAsia="Times New Roman" w:hAnsi="Times New Roman"/>
      <w:sz w:val="18"/>
      <w:szCs w:val="18"/>
      <w:lang w:eastAsia="en-GB"/>
    </w:rPr>
  </w:style>
  <w:style w:type="paragraph" w:styleId="TOC7">
    <w:name w:val="toc 7"/>
    <w:basedOn w:val="Normal"/>
    <w:next w:val="Normal"/>
    <w:autoRedefine/>
    <w:semiHidden/>
    <w:rsid w:val="00900390"/>
    <w:pPr>
      <w:spacing w:after="0" w:line="240" w:lineRule="auto"/>
      <w:ind w:left="1440"/>
    </w:pPr>
    <w:rPr>
      <w:rFonts w:ascii="Times New Roman" w:eastAsia="Times New Roman" w:hAnsi="Times New Roman"/>
      <w:sz w:val="18"/>
      <w:szCs w:val="18"/>
      <w:lang w:eastAsia="en-GB"/>
    </w:rPr>
  </w:style>
  <w:style w:type="paragraph" w:styleId="TOC8">
    <w:name w:val="toc 8"/>
    <w:basedOn w:val="Normal"/>
    <w:next w:val="Normal"/>
    <w:autoRedefine/>
    <w:semiHidden/>
    <w:rsid w:val="00900390"/>
    <w:pPr>
      <w:spacing w:after="0" w:line="240" w:lineRule="auto"/>
      <w:ind w:left="1680"/>
    </w:pPr>
    <w:rPr>
      <w:rFonts w:ascii="Times New Roman" w:eastAsia="Times New Roman" w:hAnsi="Times New Roman"/>
      <w:sz w:val="18"/>
      <w:szCs w:val="18"/>
      <w:lang w:eastAsia="en-GB"/>
    </w:rPr>
  </w:style>
  <w:style w:type="paragraph" w:styleId="TOC9">
    <w:name w:val="toc 9"/>
    <w:basedOn w:val="Normal"/>
    <w:next w:val="Normal"/>
    <w:autoRedefine/>
    <w:semiHidden/>
    <w:rsid w:val="00900390"/>
    <w:pPr>
      <w:spacing w:after="0" w:line="240" w:lineRule="auto"/>
      <w:ind w:left="1920"/>
    </w:pPr>
    <w:rPr>
      <w:rFonts w:ascii="Times New Roman" w:eastAsia="Times New Roman" w:hAnsi="Times New Roman"/>
      <w:sz w:val="18"/>
      <w:szCs w:val="18"/>
      <w:lang w:eastAsia="en-GB"/>
    </w:rPr>
  </w:style>
  <w:style w:type="paragraph" w:customStyle="1" w:styleId="gototop2">
    <w:name w:val="gototop2"/>
    <w:basedOn w:val="Normal"/>
    <w:rsid w:val="00900390"/>
    <w:pPr>
      <w:spacing w:before="150" w:after="75" w:line="432" w:lineRule="auto"/>
      <w:ind w:left="225" w:right="150"/>
      <w:jc w:val="right"/>
    </w:pPr>
    <w:rPr>
      <w:rFonts w:ascii="Verdana" w:eastAsia="Times New Roman" w:hAnsi="Verdana"/>
      <w:sz w:val="17"/>
      <w:szCs w:val="17"/>
      <w:lang w:eastAsia="en-GB"/>
    </w:rPr>
  </w:style>
  <w:style w:type="paragraph" w:customStyle="1" w:styleId="Contact">
    <w:name w:val="Contact"/>
    <w:basedOn w:val="Normal"/>
    <w:next w:val="Normal"/>
    <w:rsid w:val="00900390"/>
    <w:pPr>
      <w:spacing w:before="480" w:after="0" w:line="240" w:lineRule="auto"/>
      <w:ind w:left="567" w:hanging="567"/>
    </w:pPr>
    <w:rPr>
      <w:rFonts w:ascii="Times New Roman" w:eastAsia="Times New Roman" w:hAnsi="Times New Roman"/>
      <w:sz w:val="24"/>
      <w:szCs w:val="20"/>
    </w:rPr>
  </w:style>
  <w:style w:type="paragraph" w:styleId="ListParagraph">
    <w:name w:val="List Paragraph"/>
    <w:basedOn w:val="Normal"/>
    <w:qFormat/>
    <w:rsid w:val="00900390"/>
    <w:pPr>
      <w:spacing w:after="0"/>
      <w:ind w:left="720"/>
      <w:contextualSpacing/>
    </w:pPr>
    <w:rPr>
      <w:rFonts w:eastAsia="Times New Roman"/>
    </w:rPr>
  </w:style>
  <w:style w:type="character" w:styleId="CommentReference">
    <w:name w:val="annotation reference"/>
    <w:semiHidden/>
    <w:rsid w:val="00900390"/>
    <w:rPr>
      <w:sz w:val="16"/>
      <w:szCs w:val="16"/>
    </w:rPr>
  </w:style>
  <w:style w:type="paragraph" w:styleId="CommentText">
    <w:name w:val="annotation text"/>
    <w:basedOn w:val="Normal"/>
    <w:link w:val="CommentTextChar"/>
    <w:semiHidden/>
    <w:rsid w:val="00900390"/>
    <w:pPr>
      <w:spacing w:after="0" w:line="240" w:lineRule="auto"/>
    </w:pPr>
    <w:rPr>
      <w:rFonts w:ascii="Times New Roman" w:eastAsia="Times New Roman" w:hAnsi="Times New Roman"/>
      <w:sz w:val="20"/>
      <w:szCs w:val="20"/>
      <w:lang w:eastAsia="en-GB"/>
    </w:rPr>
  </w:style>
  <w:style w:type="character" w:customStyle="1" w:styleId="CommentTextChar">
    <w:name w:val="Comment Text Char"/>
    <w:link w:val="CommentText"/>
    <w:semiHidden/>
    <w:rsid w:val="00900390"/>
    <w:rPr>
      <w:rFonts w:ascii="Times New Roman" w:eastAsia="Times New Roman" w:hAnsi="Times New Roman"/>
    </w:rPr>
  </w:style>
  <w:style w:type="paragraph" w:styleId="CommentSubject">
    <w:name w:val="annotation subject"/>
    <w:basedOn w:val="CommentText"/>
    <w:next w:val="CommentText"/>
    <w:link w:val="CommentSubjectChar"/>
    <w:semiHidden/>
    <w:rsid w:val="00900390"/>
    <w:rPr>
      <w:b/>
      <w:bCs/>
    </w:rPr>
  </w:style>
  <w:style w:type="character" w:customStyle="1" w:styleId="CommentSubjectChar">
    <w:name w:val="Comment Subject Char"/>
    <w:link w:val="CommentSubject"/>
    <w:semiHidden/>
    <w:rsid w:val="00900390"/>
    <w:rPr>
      <w:rFonts w:ascii="Times New Roman" w:eastAsia="Times New Roman" w:hAnsi="Times New Roman"/>
      <w:b/>
      <w:bCs/>
    </w:rPr>
  </w:style>
  <w:style w:type="paragraph" w:customStyle="1" w:styleId="CharCharCharCharCharCharCharCarcterCarcterCharCarcterCarcter1">
    <w:name w:val="Char Char Char Char Char Char Char Carácter Carácter Char Carácter Carácter1"/>
    <w:basedOn w:val="Normal"/>
    <w:rsid w:val="00900390"/>
    <w:pPr>
      <w:spacing w:after="160" w:line="240" w:lineRule="exact"/>
    </w:pPr>
    <w:rPr>
      <w:rFonts w:ascii="Times New Roman" w:eastAsia="Times New Roman" w:hAnsi="Times New Roman"/>
      <w:sz w:val="24"/>
      <w:szCs w:val="24"/>
    </w:rPr>
  </w:style>
  <w:style w:type="character" w:customStyle="1" w:styleId="Marker">
    <w:name w:val="Marker"/>
    <w:rsid w:val="00900390"/>
    <w:rPr>
      <w:rFonts w:cs="Times New Roman"/>
      <w:color w:val="0000FF"/>
    </w:rPr>
  </w:style>
  <w:style w:type="paragraph" w:customStyle="1" w:styleId="ListBullet1">
    <w:name w:val="List Bullet 1"/>
    <w:basedOn w:val="Normal"/>
    <w:rsid w:val="00900390"/>
    <w:pPr>
      <w:numPr>
        <w:numId w:val="6"/>
      </w:numPr>
      <w:spacing w:before="120" w:after="120" w:line="240" w:lineRule="auto"/>
      <w:jc w:val="both"/>
    </w:pPr>
    <w:rPr>
      <w:rFonts w:ascii="Times New Roman" w:eastAsia="Times New Roman" w:hAnsi="Times New Roman"/>
      <w:sz w:val="24"/>
      <w:szCs w:val="24"/>
      <w:lang w:eastAsia="de-DE"/>
    </w:rPr>
  </w:style>
  <w:style w:type="paragraph" w:styleId="ListNumber">
    <w:name w:val="List Number"/>
    <w:basedOn w:val="Normal"/>
    <w:rsid w:val="001A3E7A"/>
    <w:pPr>
      <w:numPr>
        <w:numId w:val="8"/>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1A3E7A"/>
    <w:pPr>
      <w:numPr>
        <w:ilvl w:val="1"/>
        <w:numId w:val="8"/>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1A3E7A"/>
    <w:pPr>
      <w:numPr>
        <w:ilvl w:val="2"/>
        <w:numId w:val="8"/>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1A3E7A"/>
    <w:pPr>
      <w:numPr>
        <w:ilvl w:val="3"/>
        <w:numId w:val="8"/>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1A3E7A"/>
    <w:pPr>
      <w:numPr>
        <w:numId w:val="7"/>
      </w:numPr>
      <w:spacing w:after="240" w:line="240" w:lineRule="auto"/>
      <w:jc w:val="both"/>
    </w:pPr>
    <w:rPr>
      <w:rFonts w:ascii="Times New Roman" w:eastAsia="Times New Roman" w:hAnsi="Times New Roman"/>
      <w:sz w:val="24"/>
      <w:szCs w:val="20"/>
    </w:rPr>
  </w:style>
  <w:style w:type="paragraph" w:customStyle="1" w:styleId="msgerror">
    <w:name w:val="msg error"/>
    <w:basedOn w:val="Normal"/>
    <w:rsid w:val="001A3E7A"/>
    <w:pPr>
      <w:spacing w:after="0" w:line="240" w:lineRule="auto"/>
    </w:pPr>
    <w:rPr>
      <w:rFonts w:ascii="Times New Roman" w:eastAsia="Times New Roman" w:hAnsi="Times New Roman"/>
      <w:sz w:val="24"/>
      <w:szCs w:val="24"/>
      <w:lang w:eastAsia="en-GB"/>
    </w:rPr>
  </w:style>
  <w:style w:type="paragraph" w:customStyle="1" w:styleId="Akapitzlist">
    <w:name w:val="Akapit z listą"/>
    <w:basedOn w:val="Normal"/>
    <w:qFormat/>
    <w:rsid w:val="001A3E7A"/>
    <w:pPr>
      <w:ind w:left="720"/>
      <w:contextualSpacing/>
    </w:pPr>
    <w:rPr>
      <w:lang w:val="pl-PL"/>
    </w:rPr>
  </w:style>
  <w:style w:type="paragraph" w:customStyle="1" w:styleId="article11">
    <w:name w:val="article 1.1"/>
    <w:basedOn w:val="Normal"/>
    <w:link w:val="article11Char"/>
    <w:rsid w:val="001A3E7A"/>
    <w:pPr>
      <w:numPr>
        <w:ilvl w:val="1"/>
        <w:numId w:val="9"/>
      </w:numPr>
      <w:spacing w:before="120" w:after="0" w:line="240" w:lineRule="auto"/>
      <w:jc w:val="both"/>
    </w:pPr>
    <w:rPr>
      <w:rFonts w:ascii="Times New Roman" w:eastAsia="Times New Roman" w:hAnsi="Times New Roman"/>
      <w:sz w:val="24"/>
      <w:szCs w:val="20"/>
      <w:lang w:eastAsia="en-GB"/>
    </w:rPr>
  </w:style>
  <w:style w:type="character" w:customStyle="1" w:styleId="article11Char">
    <w:name w:val="article 1.1 Char"/>
    <w:link w:val="article11"/>
    <w:rsid w:val="001A3E7A"/>
    <w:rPr>
      <w:rFonts w:ascii="Times New Roman" w:eastAsia="Times New Roman" w:hAnsi="Times New Roman"/>
      <w:sz w:val="24"/>
    </w:rPr>
  </w:style>
  <w:style w:type="paragraph" w:customStyle="1" w:styleId="Default">
    <w:name w:val="Default"/>
    <w:rsid w:val="00EF0AB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0E2306"/>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0E2306"/>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rsid w:val="000E2306"/>
    <w:rPr>
      <w:rFonts w:eastAsia="Times New Roman"/>
      <w:i/>
      <w:iCs/>
      <w:sz w:val="24"/>
      <w:szCs w:val="24"/>
      <w:lang w:eastAsia="en-US"/>
    </w:rPr>
  </w:style>
  <w:style w:type="character" w:customStyle="1" w:styleId="Heading9Char">
    <w:name w:val="Heading 9 Char"/>
    <w:basedOn w:val="DefaultParagraphFont"/>
    <w:link w:val="Heading9"/>
    <w:rsid w:val="000E2306"/>
    <w:rPr>
      <w:rFonts w:ascii="Cambria" w:eastAsia="Times New Roman" w:hAnsi="Cambria"/>
      <w:sz w:val="22"/>
      <w:szCs w:val="22"/>
      <w:lang w:eastAsia="en-US"/>
    </w:rPr>
  </w:style>
  <w:style w:type="paragraph" w:customStyle="1" w:styleId="BB-Heading1">
    <w:name w:val="BB-Heading 1"/>
    <w:basedOn w:val="Normal"/>
    <w:next w:val="Normal"/>
    <w:locked/>
    <w:rsid w:val="000E2306"/>
    <w:pPr>
      <w:keepNext/>
      <w:numPr>
        <w:numId w:val="10"/>
      </w:numPr>
      <w:spacing w:before="240" w:after="60" w:line="240" w:lineRule="auto"/>
      <w:outlineLvl w:val="0"/>
    </w:pPr>
    <w:rPr>
      <w:rFonts w:ascii="Times New Roman" w:eastAsia="Times New Roman" w:hAnsi="Times New Roman"/>
      <w:b/>
      <w:bCs/>
      <w:kern w:val="22"/>
      <w:lang w:eastAsia="en-GB"/>
    </w:rPr>
  </w:style>
  <w:style w:type="paragraph" w:customStyle="1" w:styleId="BB-Heading2">
    <w:name w:val="BB-Heading 2"/>
    <w:basedOn w:val="Normal"/>
    <w:next w:val="Normal"/>
    <w:locked/>
    <w:rsid w:val="000E2306"/>
    <w:pPr>
      <w:keepNext/>
      <w:numPr>
        <w:ilvl w:val="1"/>
        <w:numId w:val="10"/>
      </w:numPr>
      <w:spacing w:before="240" w:after="60" w:line="240" w:lineRule="auto"/>
      <w:outlineLvl w:val="1"/>
    </w:pPr>
    <w:rPr>
      <w:rFonts w:ascii="Times New Roman" w:eastAsia="Times New Roman" w:hAnsi="Times New Roman"/>
      <w:b/>
      <w:bCs/>
      <w:lang w:eastAsia="en-GB"/>
    </w:rPr>
  </w:style>
  <w:style w:type="paragraph" w:customStyle="1" w:styleId="BB-Heading3">
    <w:name w:val="BB-Heading 3"/>
    <w:basedOn w:val="BB-Heading2"/>
    <w:next w:val="Normal"/>
    <w:locked/>
    <w:rsid w:val="000E2306"/>
    <w:pPr>
      <w:numPr>
        <w:ilvl w:val="2"/>
      </w:numPr>
      <w:outlineLvl w:val="2"/>
    </w:pPr>
    <w:rPr>
      <w:b w:val="0"/>
      <w:sz w:val="20"/>
      <w:szCs w:val="20"/>
    </w:rPr>
  </w:style>
  <w:style w:type="paragraph" w:customStyle="1" w:styleId="BB-Heading4">
    <w:name w:val="BB-Heading 4"/>
    <w:basedOn w:val="BB-Heading3"/>
    <w:next w:val="Normal"/>
    <w:locked/>
    <w:rsid w:val="000E2306"/>
    <w:pPr>
      <w:numPr>
        <w:ilvl w:val="3"/>
      </w:numPr>
    </w:pPr>
  </w:style>
  <w:style w:type="paragraph" w:customStyle="1" w:styleId="BB-Heading6">
    <w:name w:val="BB-Heading 6"/>
    <w:basedOn w:val="BB-Heading3"/>
    <w:next w:val="Normal"/>
    <w:locked/>
    <w:rsid w:val="000E2306"/>
    <w:pPr>
      <w:numPr>
        <w:ilvl w:val="5"/>
      </w:numPr>
    </w:pPr>
  </w:style>
  <w:style w:type="paragraph" w:customStyle="1" w:styleId="BB-Heading7">
    <w:name w:val="BB-Heading 7"/>
    <w:basedOn w:val="BB-Heading3"/>
    <w:next w:val="Normal"/>
    <w:locked/>
    <w:rsid w:val="000E2306"/>
    <w:pPr>
      <w:numPr>
        <w:ilvl w:val="6"/>
      </w:numPr>
    </w:pPr>
  </w:style>
  <w:style w:type="paragraph" w:customStyle="1" w:styleId="NumPar2">
    <w:name w:val="NumPar 2"/>
    <w:basedOn w:val="Heading2"/>
    <w:next w:val="Text2"/>
    <w:rsid w:val="000E2306"/>
    <w:pPr>
      <w:keepNext w:val="0"/>
      <w:tabs>
        <w:tab w:val="num" w:pos="1200"/>
      </w:tabs>
      <w:spacing w:before="0" w:after="0"/>
      <w:ind w:left="1200" w:hanging="720"/>
      <w:outlineLvl w:val="9"/>
    </w:pPr>
    <w:rPr>
      <w:rFonts w:ascii="Times New Roman" w:hAnsi="Times New Roman" w:cs="Times New Roman"/>
      <w:b w:val="0"/>
      <w:bCs w:val="0"/>
      <w:i w:val="0"/>
      <w:iCs w:val="0"/>
      <w:sz w:val="24"/>
      <w:szCs w:val="24"/>
    </w:rPr>
  </w:style>
  <w:style w:type="paragraph" w:customStyle="1" w:styleId="NumPar3">
    <w:name w:val="NumPar 3"/>
    <w:basedOn w:val="Heading3"/>
    <w:next w:val="Normal"/>
    <w:rsid w:val="000E2306"/>
    <w:pPr>
      <w:keepNext w:val="0"/>
      <w:tabs>
        <w:tab w:val="num" w:pos="2280"/>
      </w:tabs>
      <w:spacing w:before="0" w:after="0"/>
      <w:ind w:left="2280" w:hanging="720"/>
      <w:outlineLvl w:val="9"/>
    </w:pPr>
    <w:rPr>
      <w:rFonts w:ascii="Times New Roman" w:hAnsi="Times New Roman" w:cs="Times New Roman"/>
      <w:bCs w:val="0"/>
      <w:i/>
      <w:sz w:val="24"/>
      <w:szCs w:val="24"/>
    </w:rPr>
  </w:style>
  <w:style w:type="paragraph" w:customStyle="1" w:styleId="NumPar4">
    <w:name w:val="NumPar 4"/>
    <w:basedOn w:val="Heading4"/>
    <w:next w:val="Text4"/>
    <w:rsid w:val="000E2306"/>
    <w:pPr>
      <w:keepNext w:val="0"/>
      <w:keepLines w:val="0"/>
      <w:tabs>
        <w:tab w:val="num" w:pos="1485"/>
        <w:tab w:val="num" w:pos="1920"/>
      </w:tabs>
      <w:spacing w:before="0" w:line="240" w:lineRule="auto"/>
      <w:ind w:left="1920" w:hanging="720"/>
      <w:outlineLvl w:val="9"/>
    </w:pPr>
    <w:rPr>
      <w:rFonts w:ascii="Times New Roman" w:eastAsia="Times New Roman" w:hAnsi="Times New Roman" w:cs="Times New Roman"/>
      <w:b w:val="0"/>
      <w:bCs w:val="0"/>
      <w:i w:val="0"/>
      <w:iCs w:val="0"/>
      <w:color w:val="auto"/>
      <w:sz w:val="24"/>
      <w:szCs w:val="24"/>
      <w:lang w:eastAsia="en-GB"/>
    </w:rPr>
  </w:style>
  <w:style w:type="paragraph" w:customStyle="1" w:styleId="BodyText1">
    <w:name w:val="Body Text1"/>
    <w:basedOn w:val="Normal"/>
    <w:qFormat/>
    <w:rsid w:val="000E2306"/>
    <w:pPr>
      <w:spacing w:before="120" w:after="240" w:line="240" w:lineRule="auto"/>
    </w:pPr>
    <w:rPr>
      <w:rFonts w:ascii="Univers 45 Light" w:eastAsia="Univers 45 Light" w:hAnsi="Univers 45 Light"/>
      <w:color w:val="000000"/>
      <w:sz w:val="20"/>
    </w:rPr>
  </w:style>
  <w:style w:type="paragraph" w:customStyle="1" w:styleId="Tablebullet">
    <w:name w:val="Table bullet"/>
    <w:basedOn w:val="Normal"/>
    <w:qFormat/>
    <w:rsid w:val="000E2306"/>
    <w:pPr>
      <w:spacing w:before="40" w:after="40" w:line="240" w:lineRule="auto"/>
    </w:pPr>
    <w:rPr>
      <w:rFonts w:ascii="Univers 45 Light" w:eastAsia="Univers 45 Light" w:hAnsi="Univers 45 Light"/>
      <w:sz w:val="18"/>
    </w:rPr>
  </w:style>
  <w:style w:type="character" w:customStyle="1" w:styleId="Heading4Char">
    <w:name w:val="Heading 4 Char"/>
    <w:basedOn w:val="DefaultParagraphFont"/>
    <w:link w:val="Heading4"/>
    <w:uiPriority w:val="9"/>
    <w:semiHidden/>
    <w:rsid w:val="000E2306"/>
    <w:rPr>
      <w:rFonts w:asciiTheme="majorHAnsi" w:eastAsiaTheme="majorEastAsia" w:hAnsiTheme="majorHAnsi" w:cstheme="majorBidi"/>
      <w:b/>
      <w:bCs/>
      <w:i/>
      <w:iCs/>
      <w:color w:val="4F81BD" w:themeColor="accent1"/>
      <w:sz w:val="22"/>
      <w:szCs w:val="22"/>
      <w:lang w:eastAsia="en-US"/>
    </w:rPr>
  </w:style>
  <w:style w:type="paragraph" w:customStyle="1" w:styleId="CM1">
    <w:name w:val="CM1"/>
    <w:basedOn w:val="Default"/>
    <w:next w:val="Default"/>
    <w:uiPriority w:val="99"/>
    <w:rsid w:val="009F6B4E"/>
    <w:rPr>
      <w:rFonts w:ascii="EUAlbertina" w:hAnsi="EUAlbertina" w:cs="Times New Roman"/>
      <w:color w:val="auto"/>
    </w:rPr>
  </w:style>
  <w:style w:type="paragraph" w:customStyle="1" w:styleId="CM3">
    <w:name w:val="CM3"/>
    <w:basedOn w:val="Default"/>
    <w:next w:val="Default"/>
    <w:uiPriority w:val="99"/>
    <w:rsid w:val="009F6B4E"/>
    <w:rPr>
      <w:rFonts w:ascii="EUAlbertina" w:hAnsi="EUAlbertina" w:cs="Times New Roman"/>
      <w:color w:val="auto"/>
    </w:rPr>
  </w:style>
  <w:style w:type="paragraph" w:customStyle="1" w:styleId="CM4">
    <w:name w:val="CM4"/>
    <w:basedOn w:val="Default"/>
    <w:next w:val="Default"/>
    <w:uiPriority w:val="99"/>
    <w:rsid w:val="009F6B4E"/>
    <w:rPr>
      <w:rFonts w:ascii="EUAlbertina" w:hAnsi="EUAlbertina" w:cs="Times New Roman"/>
      <w:color w:val="auto"/>
    </w:rPr>
  </w:style>
  <w:style w:type="character" w:customStyle="1" w:styleId="Heading5Char">
    <w:name w:val="Heading 5 Char"/>
    <w:basedOn w:val="DefaultParagraphFont"/>
    <w:link w:val="Heading5"/>
    <w:rsid w:val="00075421"/>
    <w:rPr>
      <w:rFonts w:ascii="Times New Roman" w:eastAsia="Times New Roman" w:hAnsi="Times New Roman"/>
      <w:b/>
      <w:sz w:val="24"/>
    </w:rPr>
  </w:style>
  <w:style w:type="paragraph" w:styleId="DocumentMap">
    <w:name w:val="Document Map"/>
    <w:basedOn w:val="Normal"/>
    <w:link w:val="DocumentMapChar"/>
    <w:semiHidden/>
    <w:rsid w:val="00075421"/>
    <w:pPr>
      <w:shd w:val="clear" w:color="auto" w:fill="000080"/>
      <w:spacing w:after="0" w:line="240" w:lineRule="auto"/>
    </w:pPr>
    <w:rPr>
      <w:rFonts w:ascii="Tahoma" w:eastAsia="Times New Roman" w:hAnsi="Tahoma"/>
      <w:szCs w:val="20"/>
      <w:lang w:eastAsia="en-GB"/>
    </w:rPr>
  </w:style>
  <w:style w:type="character" w:customStyle="1" w:styleId="DocumentMapChar">
    <w:name w:val="Document Map Char"/>
    <w:basedOn w:val="DefaultParagraphFont"/>
    <w:link w:val="DocumentMap"/>
    <w:semiHidden/>
    <w:rsid w:val="00075421"/>
    <w:rPr>
      <w:rFonts w:ascii="Tahoma" w:eastAsia="Times New Roman" w:hAnsi="Tahoma"/>
      <w:sz w:val="22"/>
      <w:shd w:val="clear" w:color="auto" w:fill="000080"/>
    </w:rPr>
  </w:style>
  <w:style w:type="paragraph" w:styleId="EndnoteText">
    <w:name w:val="endnote text"/>
    <w:basedOn w:val="Normal"/>
    <w:link w:val="EndnoteTextChar"/>
    <w:semiHidden/>
    <w:rsid w:val="00075421"/>
    <w:pPr>
      <w:spacing w:after="0" w:line="240" w:lineRule="auto"/>
    </w:pPr>
    <w:rPr>
      <w:rFonts w:ascii="Arial" w:eastAsia="Times New Roman" w:hAnsi="Arial"/>
      <w:sz w:val="20"/>
      <w:szCs w:val="20"/>
      <w:lang w:eastAsia="en-GB"/>
    </w:rPr>
  </w:style>
  <w:style w:type="character" w:customStyle="1" w:styleId="EndnoteTextChar">
    <w:name w:val="Endnote Text Char"/>
    <w:basedOn w:val="DefaultParagraphFont"/>
    <w:link w:val="EndnoteText"/>
    <w:semiHidden/>
    <w:rsid w:val="00075421"/>
    <w:rPr>
      <w:rFonts w:ascii="Arial" w:eastAsia="Times New Roman" w:hAnsi="Arial"/>
    </w:rPr>
  </w:style>
  <w:style w:type="character" w:styleId="EndnoteReference">
    <w:name w:val="endnote reference"/>
    <w:basedOn w:val="DefaultParagraphFont"/>
    <w:semiHidden/>
    <w:rsid w:val="00075421"/>
    <w:rPr>
      <w:vertAlign w:val="superscript"/>
    </w:rPr>
  </w:style>
  <w:style w:type="paragraph" w:customStyle="1" w:styleId="article">
    <w:name w:val="article"/>
    <w:basedOn w:val="Normal"/>
    <w:next w:val="Normal"/>
    <w:rsid w:val="00075421"/>
    <w:pPr>
      <w:keepNext/>
      <w:keepLines/>
      <w:numPr>
        <w:numId w:val="3"/>
      </w:numPr>
      <w:spacing w:before="240" w:after="120" w:line="240" w:lineRule="auto"/>
    </w:pPr>
    <w:rPr>
      <w:rFonts w:ascii="Times New Roman" w:eastAsia="Times New Roman" w:hAnsi="Times New Roman"/>
      <w:b/>
      <w:sz w:val="24"/>
      <w:szCs w:val="20"/>
      <w:lang w:eastAsia="en-GB"/>
    </w:rPr>
  </w:style>
  <w:style w:type="paragraph" w:customStyle="1" w:styleId="article1">
    <w:name w:val="article1"/>
    <w:basedOn w:val="Normal"/>
    <w:rsid w:val="00075421"/>
    <w:pPr>
      <w:keepLines/>
      <w:numPr>
        <w:ilvl w:val="1"/>
        <w:numId w:val="2"/>
      </w:numPr>
      <w:spacing w:before="120" w:after="120" w:line="240" w:lineRule="auto"/>
      <w:ind w:left="1071" w:hanging="714"/>
    </w:pPr>
    <w:rPr>
      <w:rFonts w:ascii="Times New Roman" w:eastAsia="Times New Roman" w:hAnsi="Times New Roman"/>
      <w:spacing w:val="-3"/>
      <w:szCs w:val="20"/>
      <w:lang w:eastAsia="en-GB"/>
    </w:rPr>
  </w:style>
  <w:style w:type="paragraph" w:styleId="ListBullet2">
    <w:name w:val="List Bullet 2"/>
    <w:basedOn w:val="Normal"/>
    <w:autoRedefine/>
    <w:rsid w:val="00075421"/>
    <w:pPr>
      <w:keepLines/>
      <w:numPr>
        <w:numId w:val="12"/>
      </w:numPr>
      <w:spacing w:after="0" w:line="240" w:lineRule="auto"/>
      <w:ind w:left="1208" w:hanging="357"/>
      <w:outlineLvl w:val="0"/>
    </w:pPr>
    <w:rPr>
      <w:rFonts w:ascii="Times New Roman" w:eastAsia="Times New Roman" w:hAnsi="Times New Roman"/>
      <w:szCs w:val="20"/>
      <w:lang w:eastAsia="en-GB"/>
    </w:rPr>
  </w:style>
  <w:style w:type="paragraph" w:customStyle="1" w:styleId="ZCom">
    <w:name w:val="Z_Com"/>
    <w:basedOn w:val="Normal"/>
    <w:next w:val="ZDGName"/>
    <w:rsid w:val="00075421"/>
    <w:pPr>
      <w:spacing w:after="0" w:line="240" w:lineRule="auto"/>
      <w:ind w:right="85"/>
      <w:jc w:val="both"/>
    </w:pPr>
    <w:rPr>
      <w:rFonts w:ascii="Arial" w:eastAsia="Times New Roman" w:hAnsi="Arial"/>
      <w:sz w:val="24"/>
      <w:szCs w:val="20"/>
      <w:lang w:eastAsia="en-GB"/>
    </w:rPr>
  </w:style>
  <w:style w:type="paragraph" w:customStyle="1" w:styleId="ZDGName">
    <w:name w:val="Z_DGName"/>
    <w:basedOn w:val="Normal"/>
    <w:rsid w:val="00075421"/>
    <w:pPr>
      <w:spacing w:after="0" w:line="240" w:lineRule="auto"/>
      <w:ind w:right="85"/>
      <w:jc w:val="both"/>
    </w:pPr>
    <w:rPr>
      <w:rFonts w:ascii="Arial" w:eastAsia="Times New Roman" w:hAnsi="Arial"/>
      <w:sz w:val="16"/>
      <w:szCs w:val="20"/>
      <w:lang w:eastAsia="en-GB"/>
    </w:rPr>
  </w:style>
  <w:style w:type="paragraph" w:styleId="BodyText">
    <w:name w:val="Body Text"/>
    <w:basedOn w:val="Normal"/>
    <w:link w:val="BodyTextChar"/>
    <w:rsid w:val="00075421"/>
    <w:pPr>
      <w:tabs>
        <w:tab w:val="left" w:pos="284"/>
      </w:tabs>
      <w:spacing w:after="0" w:line="240" w:lineRule="auto"/>
      <w:jc w:val="both"/>
    </w:pPr>
    <w:rPr>
      <w:rFonts w:ascii="Arial" w:eastAsia="Times New Roman" w:hAnsi="Arial"/>
      <w:color w:val="000000"/>
      <w:sz w:val="24"/>
      <w:szCs w:val="20"/>
      <w:lang w:eastAsia="en-GB"/>
    </w:rPr>
  </w:style>
  <w:style w:type="character" w:customStyle="1" w:styleId="BodyTextChar">
    <w:name w:val="Body Text Char"/>
    <w:basedOn w:val="DefaultParagraphFont"/>
    <w:link w:val="BodyText"/>
    <w:rsid w:val="00075421"/>
    <w:rPr>
      <w:rFonts w:ascii="Arial" w:eastAsia="Times New Roman" w:hAnsi="Arial"/>
      <w:color w:val="000000"/>
      <w:sz w:val="24"/>
    </w:rPr>
  </w:style>
  <w:style w:type="paragraph" w:styleId="BodyText2">
    <w:name w:val="Body Text 2"/>
    <w:basedOn w:val="Normal"/>
    <w:link w:val="BodyText2Char"/>
    <w:rsid w:val="00075421"/>
    <w:pPr>
      <w:spacing w:after="0" w:line="240" w:lineRule="auto"/>
      <w:jc w:val="both"/>
    </w:pPr>
    <w:rPr>
      <w:rFonts w:ascii="Arial" w:eastAsia="Times New Roman" w:hAnsi="Arial"/>
      <w:sz w:val="24"/>
      <w:szCs w:val="20"/>
      <w:lang w:val="en-US" w:eastAsia="en-GB"/>
    </w:rPr>
  </w:style>
  <w:style w:type="character" w:customStyle="1" w:styleId="BodyText2Char">
    <w:name w:val="Body Text 2 Char"/>
    <w:basedOn w:val="DefaultParagraphFont"/>
    <w:link w:val="BodyText2"/>
    <w:rsid w:val="00075421"/>
    <w:rPr>
      <w:rFonts w:ascii="Arial" w:eastAsia="Times New Roman" w:hAnsi="Arial"/>
      <w:sz w:val="24"/>
      <w:lang w:val="en-US"/>
    </w:rPr>
  </w:style>
  <w:style w:type="paragraph" w:styleId="BodyTextIndent">
    <w:name w:val="Body Text Indent"/>
    <w:basedOn w:val="Normal"/>
    <w:link w:val="BodyTextIndentChar"/>
    <w:rsid w:val="00075421"/>
    <w:pPr>
      <w:tabs>
        <w:tab w:val="left" w:pos="-720"/>
        <w:tab w:val="left" w:pos="0"/>
        <w:tab w:val="left" w:pos="72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spacing w:after="0" w:line="240" w:lineRule="auto"/>
      <w:ind w:left="1440"/>
      <w:jc w:val="both"/>
    </w:pPr>
    <w:rPr>
      <w:rFonts w:ascii="Arial" w:eastAsia="Times New Roman" w:hAnsi="Arial"/>
      <w:sz w:val="24"/>
      <w:szCs w:val="20"/>
      <w:lang w:val="en-US" w:eastAsia="en-GB"/>
    </w:rPr>
  </w:style>
  <w:style w:type="character" w:customStyle="1" w:styleId="BodyTextIndentChar">
    <w:name w:val="Body Text Indent Char"/>
    <w:basedOn w:val="DefaultParagraphFont"/>
    <w:link w:val="BodyTextIndent"/>
    <w:rsid w:val="00075421"/>
    <w:rPr>
      <w:rFonts w:ascii="Arial" w:eastAsia="Times New Roman" w:hAnsi="Arial"/>
      <w:sz w:val="24"/>
      <w:lang w:val="en-US"/>
    </w:rPr>
  </w:style>
  <w:style w:type="paragraph" w:styleId="Caption">
    <w:name w:val="caption"/>
    <w:basedOn w:val="Normal"/>
    <w:next w:val="Normal"/>
    <w:qFormat/>
    <w:rsid w:val="00075421"/>
    <w:pPr>
      <w:tabs>
        <w:tab w:val="left" w:pos="-720"/>
        <w:tab w:val="left" w:pos="422"/>
        <w:tab w:val="left" w:pos="96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spacing w:after="0" w:line="240" w:lineRule="auto"/>
    </w:pPr>
    <w:rPr>
      <w:rFonts w:ascii="Arial" w:eastAsia="Times New Roman" w:hAnsi="Arial"/>
      <w:b/>
      <w:color w:val="000000"/>
      <w:szCs w:val="20"/>
      <w:lang w:val="fr-FR" w:eastAsia="en-GB"/>
    </w:rPr>
  </w:style>
  <w:style w:type="paragraph" w:styleId="BodyTextIndent2">
    <w:name w:val="Body Text Indent 2"/>
    <w:basedOn w:val="Normal"/>
    <w:link w:val="BodyTextIndent2Char"/>
    <w:rsid w:val="00075421"/>
    <w:pPr>
      <w:numPr>
        <w:ilvl w:val="12"/>
      </w:numPr>
      <w:spacing w:after="0" w:line="240" w:lineRule="auto"/>
      <w:ind w:left="426"/>
      <w:jc w:val="both"/>
    </w:pPr>
    <w:rPr>
      <w:rFonts w:ascii="Arial" w:eastAsia="Times New Roman" w:hAnsi="Arial"/>
      <w:sz w:val="24"/>
      <w:szCs w:val="20"/>
      <w:lang w:val="en-US" w:eastAsia="en-GB"/>
    </w:rPr>
  </w:style>
  <w:style w:type="character" w:customStyle="1" w:styleId="BodyTextIndent2Char">
    <w:name w:val="Body Text Indent 2 Char"/>
    <w:basedOn w:val="DefaultParagraphFont"/>
    <w:link w:val="BodyTextIndent2"/>
    <w:rsid w:val="00075421"/>
    <w:rPr>
      <w:rFonts w:ascii="Arial" w:eastAsia="Times New Roman" w:hAnsi="Arial"/>
      <w:sz w:val="24"/>
      <w:lang w:val="en-US"/>
    </w:rPr>
  </w:style>
  <w:style w:type="paragraph" w:styleId="BodyText3">
    <w:name w:val="Body Text 3"/>
    <w:basedOn w:val="Normal"/>
    <w:link w:val="BodyText3Char"/>
    <w:rsid w:val="00075421"/>
    <w:pPr>
      <w:spacing w:after="0" w:line="240" w:lineRule="auto"/>
      <w:jc w:val="center"/>
    </w:pPr>
    <w:rPr>
      <w:rFonts w:ascii="Arial" w:eastAsia="Times New Roman" w:hAnsi="Arial"/>
      <w:b/>
      <w:color w:val="000000"/>
      <w:sz w:val="20"/>
      <w:szCs w:val="20"/>
      <w:lang w:eastAsia="en-GB"/>
    </w:rPr>
  </w:style>
  <w:style w:type="character" w:customStyle="1" w:styleId="BodyText3Char">
    <w:name w:val="Body Text 3 Char"/>
    <w:basedOn w:val="DefaultParagraphFont"/>
    <w:link w:val="BodyText3"/>
    <w:rsid w:val="00075421"/>
    <w:rPr>
      <w:rFonts w:ascii="Arial" w:eastAsia="Times New Roman" w:hAnsi="Arial"/>
      <w:b/>
      <w:color w:val="000000"/>
    </w:rPr>
  </w:style>
  <w:style w:type="paragraph" w:customStyle="1" w:styleId="Heading1Boxed">
    <w:name w:val="Heading 1 Boxed"/>
    <w:basedOn w:val="Heading1"/>
    <w:rsid w:val="00075421"/>
    <w:pPr>
      <w:pageBreakBefore/>
      <w:numPr>
        <w:numId w:val="11"/>
      </w:numPr>
      <w:pBdr>
        <w:top w:val="single" w:sz="12" w:space="2" w:color="auto"/>
        <w:left w:val="single" w:sz="12" w:space="4" w:color="auto"/>
        <w:bottom w:val="single" w:sz="12" w:space="2" w:color="auto"/>
        <w:right w:val="single" w:sz="12" w:space="4" w:color="auto"/>
      </w:pBdr>
      <w:spacing w:before="0" w:after="240"/>
      <w:ind w:left="357" w:hanging="357"/>
      <w:jc w:val="center"/>
    </w:pPr>
    <w:rPr>
      <w:bCs/>
      <w:szCs w:val="28"/>
    </w:rPr>
  </w:style>
  <w:style w:type="paragraph" w:customStyle="1" w:styleId="Endnote2">
    <w:name w:val="End note 2"/>
    <w:basedOn w:val="BodyTextIndent"/>
    <w:rsid w:val="00075421"/>
    <w:pPr>
      <w:keepLines/>
      <w:tabs>
        <w:tab w:val="clear" w:pos="-720"/>
        <w:tab w:val="clear" w:pos="0"/>
        <w:tab w:val="clear" w:pos="720"/>
        <w:tab w:val="clear" w:pos="1440"/>
        <w:tab w:val="clear" w:pos="1644"/>
        <w:tab w:val="clear" w:pos="2880"/>
        <w:tab w:val="clear" w:pos="3600"/>
        <w:tab w:val="clear" w:pos="4320"/>
        <w:tab w:val="clear" w:pos="5040"/>
        <w:tab w:val="clear" w:pos="5760"/>
        <w:tab w:val="clear" w:pos="6480"/>
        <w:tab w:val="clear" w:pos="7200"/>
        <w:tab w:val="clear" w:pos="7920"/>
        <w:tab w:val="clear" w:pos="8899"/>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263"/>
      </w:tabs>
      <w:suppressAutoHyphens w:val="0"/>
      <w:ind w:left="567"/>
      <w:jc w:val="left"/>
    </w:pPr>
    <w:rPr>
      <w:sz w:val="22"/>
      <w:lang w:val="en-GB" w:eastAsia="en-US"/>
    </w:rPr>
  </w:style>
  <w:style w:type="paragraph" w:customStyle="1" w:styleId="NaceSectionSt">
    <w:name w:val="Nace Section St"/>
    <w:basedOn w:val="Normal"/>
    <w:rsid w:val="00075421"/>
    <w:pPr>
      <w:keepNext/>
      <w:keepLines/>
      <w:spacing w:before="120" w:after="0" w:line="240" w:lineRule="auto"/>
    </w:pPr>
    <w:rPr>
      <w:rFonts w:ascii="Times" w:eastAsia="Times New Roman" w:hAnsi="Times"/>
      <w:b/>
      <w:sz w:val="20"/>
      <w:szCs w:val="20"/>
    </w:rPr>
  </w:style>
  <w:style w:type="paragraph" w:styleId="z-TopofForm">
    <w:name w:val="HTML Top of Form"/>
    <w:basedOn w:val="Normal"/>
    <w:next w:val="Normal"/>
    <w:link w:val="z-TopofFormChar"/>
    <w:hidden/>
    <w:uiPriority w:val="99"/>
    <w:semiHidden/>
    <w:unhideWhenUsed/>
    <w:rsid w:val="004E4BC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4BC6"/>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4E4B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4BC6"/>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4440">
      <w:bodyDiv w:val="1"/>
      <w:marLeft w:val="0"/>
      <w:marRight w:val="0"/>
      <w:marTop w:val="0"/>
      <w:marBottom w:val="0"/>
      <w:divBdr>
        <w:top w:val="none" w:sz="0" w:space="0" w:color="auto"/>
        <w:left w:val="none" w:sz="0" w:space="0" w:color="auto"/>
        <w:bottom w:val="none" w:sz="0" w:space="0" w:color="auto"/>
        <w:right w:val="none" w:sz="0" w:space="0" w:color="auto"/>
      </w:divBdr>
    </w:div>
    <w:div w:id="775370442">
      <w:bodyDiv w:val="1"/>
      <w:marLeft w:val="0"/>
      <w:marRight w:val="0"/>
      <w:marTop w:val="0"/>
      <w:marBottom w:val="0"/>
      <w:divBdr>
        <w:top w:val="none" w:sz="0" w:space="0" w:color="auto"/>
        <w:left w:val="none" w:sz="0" w:space="0" w:color="auto"/>
        <w:bottom w:val="none" w:sz="0" w:space="0" w:color="auto"/>
        <w:right w:val="none" w:sz="0" w:space="0" w:color="auto"/>
      </w:divBdr>
    </w:div>
    <w:div w:id="872424096">
      <w:bodyDiv w:val="1"/>
      <w:marLeft w:val="0"/>
      <w:marRight w:val="0"/>
      <w:marTop w:val="0"/>
      <w:marBottom w:val="0"/>
      <w:divBdr>
        <w:top w:val="none" w:sz="0" w:space="0" w:color="auto"/>
        <w:left w:val="none" w:sz="0" w:space="0" w:color="auto"/>
        <w:bottom w:val="none" w:sz="0" w:space="0" w:color="auto"/>
        <w:right w:val="none" w:sz="0" w:space="0" w:color="auto"/>
      </w:divBdr>
    </w:div>
    <w:div w:id="916596345">
      <w:bodyDiv w:val="1"/>
      <w:marLeft w:val="0"/>
      <w:marRight w:val="0"/>
      <w:marTop w:val="0"/>
      <w:marBottom w:val="0"/>
      <w:divBdr>
        <w:top w:val="none" w:sz="0" w:space="0" w:color="auto"/>
        <w:left w:val="none" w:sz="0" w:space="0" w:color="auto"/>
        <w:bottom w:val="none" w:sz="0" w:space="0" w:color="auto"/>
        <w:right w:val="none" w:sz="0" w:space="0" w:color="auto"/>
      </w:divBdr>
    </w:div>
    <w:div w:id="1079712992">
      <w:bodyDiv w:val="1"/>
      <w:marLeft w:val="0"/>
      <w:marRight w:val="0"/>
      <w:marTop w:val="0"/>
      <w:marBottom w:val="0"/>
      <w:divBdr>
        <w:top w:val="none" w:sz="0" w:space="0" w:color="auto"/>
        <w:left w:val="none" w:sz="0" w:space="0" w:color="auto"/>
        <w:bottom w:val="none" w:sz="0" w:space="0" w:color="auto"/>
        <w:right w:val="none" w:sz="0" w:space="0" w:color="auto"/>
      </w:divBdr>
      <w:divsChild>
        <w:div w:id="9456497">
          <w:marLeft w:val="0"/>
          <w:marRight w:val="0"/>
          <w:marTop w:val="0"/>
          <w:marBottom w:val="0"/>
          <w:divBdr>
            <w:top w:val="none" w:sz="0" w:space="0" w:color="auto"/>
            <w:left w:val="none" w:sz="0" w:space="0" w:color="auto"/>
            <w:bottom w:val="none" w:sz="0" w:space="0" w:color="auto"/>
            <w:right w:val="none" w:sz="0" w:space="0" w:color="auto"/>
          </w:divBdr>
        </w:div>
      </w:divsChild>
    </w:div>
    <w:div w:id="1276139517">
      <w:bodyDiv w:val="1"/>
      <w:marLeft w:val="0"/>
      <w:marRight w:val="0"/>
      <w:marTop w:val="0"/>
      <w:marBottom w:val="0"/>
      <w:divBdr>
        <w:top w:val="none" w:sz="0" w:space="0" w:color="auto"/>
        <w:left w:val="none" w:sz="0" w:space="0" w:color="auto"/>
        <w:bottom w:val="none" w:sz="0" w:space="0" w:color="auto"/>
        <w:right w:val="none" w:sz="0" w:space="0" w:color="auto"/>
      </w:divBdr>
    </w:div>
    <w:div w:id="1463110902">
      <w:bodyDiv w:val="1"/>
      <w:marLeft w:val="0"/>
      <w:marRight w:val="0"/>
      <w:marTop w:val="0"/>
      <w:marBottom w:val="0"/>
      <w:divBdr>
        <w:top w:val="none" w:sz="0" w:space="0" w:color="auto"/>
        <w:left w:val="none" w:sz="0" w:space="0" w:color="auto"/>
        <w:bottom w:val="none" w:sz="0" w:space="0" w:color="auto"/>
        <w:right w:val="none" w:sz="0" w:space="0" w:color="auto"/>
      </w:divBdr>
      <w:divsChild>
        <w:div w:id="1439179784">
          <w:marLeft w:val="0"/>
          <w:marRight w:val="0"/>
          <w:marTop w:val="0"/>
          <w:marBottom w:val="0"/>
          <w:divBdr>
            <w:top w:val="none" w:sz="0" w:space="0" w:color="auto"/>
            <w:left w:val="none" w:sz="0" w:space="0" w:color="auto"/>
            <w:bottom w:val="none" w:sz="0" w:space="0" w:color="auto"/>
            <w:right w:val="none" w:sz="0" w:space="0" w:color="auto"/>
          </w:divBdr>
        </w:div>
        <w:div w:id="1328097448">
          <w:marLeft w:val="0"/>
          <w:marRight w:val="0"/>
          <w:marTop w:val="0"/>
          <w:marBottom w:val="0"/>
          <w:divBdr>
            <w:top w:val="none" w:sz="0" w:space="0" w:color="auto"/>
            <w:left w:val="none" w:sz="0" w:space="0" w:color="auto"/>
            <w:bottom w:val="none" w:sz="0" w:space="0" w:color="auto"/>
            <w:right w:val="none" w:sz="0" w:space="0" w:color="auto"/>
          </w:divBdr>
        </w:div>
      </w:divsChild>
    </w:div>
    <w:div w:id="1552883946">
      <w:bodyDiv w:val="1"/>
      <w:marLeft w:val="0"/>
      <w:marRight w:val="0"/>
      <w:marTop w:val="0"/>
      <w:marBottom w:val="0"/>
      <w:divBdr>
        <w:top w:val="none" w:sz="0" w:space="0" w:color="auto"/>
        <w:left w:val="none" w:sz="0" w:space="0" w:color="auto"/>
        <w:bottom w:val="none" w:sz="0" w:space="0" w:color="auto"/>
        <w:right w:val="none" w:sz="0" w:space="0" w:color="auto"/>
      </w:divBdr>
    </w:div>
    <w:div w:id="1683239758">
      <w:bodyDiv w:val="1"/>
      <w:marLeft w:val="0"/>
      <w:marRight w:val="0"/>
      <w:marTop w:val="0"/>
      <w:marBottom w:val="0"/>
      <w:divBdr>
        <w:top w:val="none" w:sz="0" w:space="0" w:color="auto"/>
        <w:left w:val="none" w:sz="0" w:space="0" w:color="auto"/>
        <w:bottom w:val="none" w:sz="0" w:space="0" w:color="auto"/>
        <w:right w:val="none" w:sz="0" w:space="0" w:color="auto"/>
      </w:divBdr>
    </w:div>
    <w:div w:id="1735930317">
      <w:bodyDiv w:val="1"/>
      <w:marLeft w:val="0"/>
      <w:marRight w:val="0"/>
      <w:marTop w:val="0"/>
      <w:marBottom w:val="0"/>
      <w:divBdr>
        <w:top w:val="none" w:sz="0" w:space="0" w:color="auto"/>
        <w:left w:val="none" w:sz="0" w:space="0" w:color="auto"/>
        <w:bottom w:val="none" w:sz="0" w:space="0" w:color="auto"/>
        <w:right w:val="none" w:sz="0" w:space="0" w:color="auto"/>
      </w:divBdr>
    </w:div>
    <w:div w:id="1781604325">
      <w:bodyDiv w:val="1"/>
      <w:marLeft w:val="0"/>
      <w:marRight w:val="0"/>
      <w:marTop w:val="0"/>
      <w:marBottom w:val="0"/>
      <w:divBdr>
        <w:top w:val="none" w:sz="0" w:space="0" w:color="auto"/>
        <w:left w:val="none" w:sz="0" w:space="0" w:color="auto"/>
        <w:bottom w:val="none" w:sz="0" w:space="0" w:color="auto"/>
        <w:right w:val="none" w:sz="0" w:space="0" w:color="auto"/>
      </w:divBdr>
    </w:div>
    <w:div w:id="1979413153">
      <w:bodyDiv w:val="1"/>
      <w:marLeft w:val="0"/>
      <w:marRight w:val="0"/>
      <w:marTop w:val="0"/>
      <w:marBottom w:val="0"/>
      <w:divBdr>
        <w:top w:val="none" w:sz="0" w:space="0" w:color="auto"/>
        <w:left w:val="none" w:sz="0" w:space="0" w:color="auto"/>
        <w:bottom w:val="none" w:sz="0" w:space="0" w:color="auto"/>
        <w:right w:val="none" w:sz="0" w:space="0" w:color="auto"/>
      </w:divBdr>
    </w:div>
    <w:div w:id="20266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10F3-B0A0-4D28-A496-D82EE143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1120</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7158</CharactersWithSpaces>
  <SharedDoc>false</SharedDoc>
  <HLinks>
    <vt:vector size="438" baseType="variant">
      <vt:variant>
        <vt:i4>8192074</vt:i4>
      </vt:variant>
      <vt:variant>
        <vt:i4>216</vt:i4>
      </vt:variant>
      <vt:variant>
        <vt:i4>0</vt:i4>
      </vt:variant>
      <vt:variant>
        <vt:i4>5</vt:i4>
      </vt:variant>
      <vt:variant>
        <vt:lpwstr>http://ec.europa.eu/environment/nature/conservation/species/redlist/index_en.htm</vt:lpwstr>
      </vt:variant>
      <vt:variant>
        <vt:lpwstr/>
      </vt:variant>
      <vt:variant>
        <vt:i4>3407960</vt:i4>
      </vt:variant>
      <vt:variant>
        <vt:i4>213</vt:i4>
      </vt:variant>
      <vt:variant>
        <vt:i4>0</vt:i4>
      </vt:variant>
      <vt:variant>
        <vt:i4>5</vt:i4>
      </vt:variant>
      <vt:variant>
        <vt:lpwstr>http://ec.europa.eu/environment/nature/natura2000/financing/index_en.htm</vt:lpwstr>
      </vt:variant>
      <vt:variant>
        <vt:lpwstr/>
      </vt:variant>
      <vt:variant>
        <vt:i4>3735676</vt:i4>
      </vt:variant>
      <vt:variant>
        <vt:i4>210</vt:i4>
      </vt:variant>
      <vt:variant>
        <vt:i4>0</vt:i4>
      </vt:variant>
      <vt:variant>
        <vt:i4>5</vt:i4>
      </vt:variant>
      <vt:variant>
        <vt:lpwstr>http://www.issg.org/pdf/publications/Translocation-Annexes-2012.pdf</vt:lpwstr>
      </vt:variant>
      <vt:variant>
        <vt:lpwstr/>
      </vt:variant>
      <vt:variant>
        <vt:i4>2752612</vt:i4>
      </vt:variant>
      <vt:variant>
        <vt:i4>207</vt:i4>
      </vt:variant>
      <vt:variant>
        <vt:i4>0</vt:i4>
      </vt:variant>
      <vt:variant>
        <vt:i4>5</vt:i4>
      </vt:variant>
      <vt:variant>
        <vt:lpwstr>http://www.issg.org/pdf/publications/Translocation-Guidelines-2012.pdf</vt:lpwstr>
      </vt:variant>
      <vt:variant>
        <vt:lpwstr/>
      </vt:variant>
      <vt:variant>
        <vt:i4>6226003</vt:i4>
      </vt:variant>
      <vt:variant>
        <vt:i4>204</vt:i4>
      </vt:variant>
      <vt:variant>
        <vt:i4>0</vt:i4>
      </vt:variant>
      <vt:variant>
        <vt:i4>5</vt:i4>
      </vt:variant>
      <vt:variant>
        <vt:lpwstr>http://www.eea.europa.eu/publications/eu-2010-biodiversity-baseline/</vt:lpwstr>
      </vt:variant>
      <vt:variant>
        <vt:lpwstr/>
      </vt:variant>
      <vt:variant>
        <vt:i4>3276844</vt:i4>
      </vt:variant>
      <vt:variant>
        <vt:i4>201</vt:i4>
      </vt:variant>
      <vt:variant>
        <vt:i4>0</vt:i4>
      </vt:variant>
      <vt:variant>
        <vt:i4>5</vt:i4>
      </vt:variant>
      <vt:variant>
        <vt:lpwstr>http://biodiversity.europa.eu/</vt:lpwstr>
      </vt:variant>
      <vt:variant>
        <vt:lpwstr/>
      </vt:variant>
      <vt:variant>
        <vt:i4>1245277</vt:i4>
      </vt:variant>
      <vt:variant>
        <vt:i4>198</vt:i4>
      </vt:variant>
      <vt:variant>
        <vt:i4>0</vt:i4>
      </vt:variant>
      <vt:variant>
        <vt:i4>5</vt:i4>
      </vt:variant>
      <vt:variant>
        <vt:lpwstr>http://ec.europa.eu/environment/nature/biodiversity/comm2006/2020.htm</vt:lpwstr>
      </vt:variant>
      <vt:variant>
        <vt:lpwstr/>
      </vt:variant>
      <vt:variant>
        <vt:i4>1376324</vt:i4>
      </vt:variant>
      <vt:variant>
        <vt:i4>195</vt:i4>
      </vt:variant>
      <vt:variant>
        <vt:i4>0</vt:i4>
      </vt:variant>
      <vt:variant>
        <vt:i4>5</vt:i4>
      </vt:variant>
      <vt:variant>
        <vt:lpwstr>http://natura2000.eea.europa.eu/</vt:lpwstr>
      </vt:variant>
      <vt:variant>
        <vt:lpwstr/>
      </vt:variant>
      <vt:variant>
        <vt:i4>2949157</vt:i4>
      </vt:variant>
      <vt:variant>
        <vt:i4>192</vt:i4>
      </vt:variant>
      <vt:variant>
        <vt:i4>0</vt:i4>
      </vt:variant>
      <vt:variant>
        <vt:i4>5</vt:i4>
      </vt:variant>
      <vt:variant>
        <vt:lpwstr>http://ec.europa.eu/environment/nature/conservation/wildbirds/action_plans/index_en.htm</vt:lpwstr>
      </vt:variant>
      <vt:variant>
        <vt:lpwstr/>
      </vt:variant>
      <vt:variant>
        <vt:i4>458853</vt:i4>
      </vt:variant>
      <vt:variant>
        <vt:i4>189</vt:i4>
      </vt:variant>
      <vt:variant>
        <vt:i4>0</vt:i4>
      </vt:variant>
      <vt:variant>
        <vt:i4>5</vt:i4>
      </vt:variant>
      <vt:variant>
        <vt:lpwstr>http://ec.europa.eu/environment/nature/legislation/birdsdirective/index_en.htm</vt:lpwstr>
      </vt:variant>
      <vt:variant>
        <vt:lpwstr/>
      </vt:variant>
      <vt:variant>
        <vt:i4>4390962</vt:i4>
      </vt:variant>
      <vt:variant>
        <vt:i4>186</vt:i4>
      </vt:variant>
      <vt:variant>
        <vt:i4>0</vt:i4>
      </vt:variant>
      <vt:variant>
        <vt:i4>5</vt:i4>
      </vt:variant>
      <vt:variant>
        <vt:lpwstr>http://ec.europa.eu/environment/nature/legislation/habitatsdirective/index_en.htm</vt:lpwstr>
      </vt:variant>
      <vt:variant>
        <vt:lpwstr/>
      </vt:variant>
      <vt:variant>
        <vt:i4>5505051</vt:i4>
      </vt:variant>
      <vt:variant>
        <vt:i4>183</vt:i4>
      </vt:variant>
      <vt:variant>
        <vt:i4>0</vt:i4>
      </vt:variant>
      <vt:variant>
        <vt:i4>5</vt:i4>
      </vt:variant>
      <vt:variant>
        <vt:lpwstr>http://eur-lex.europa.eu/LexUriServ/LexUriServ.do?uri=OJ:L:2012:298:0001:0096:EN:PDF</vt:lpwstr>
      </vt:variant>
      <vt:variant>
        <vt:lpwstr/>
      </vt:variant>
      <vt:variant>
        <vt:i4>4259932</vt:i4>
      </vt:variant>
      <vt:variant>
        <vt:i4>180</vt:i4>
      </vt:variant>
      <vt:variant>
        <vt:i4>0</vt:i4>
      </vt:variant>
      <vt:variant>
        <vt:i4>5</vt:i4>
      </vt:variant>
      <vt:variant>
        <vt:lpwstr>http://ec.europa.eu/environment/life/funding/lifeplus2013/call/index.htm</vt:lpwstr>
      </vt:variant>
      <vt:variant>
        <vt:lpwstr/>
      </vt:variant>
      <vt:variant>
        <vt:i4>7209010</vt:i4>
      </vt:variant>
      <vt:variant>
        <vt:i4>177</vt:i4>
      </vt:variant>
      <vt:variant>
        <vt:i4>0</vt:i4>
      </vt:variant>
      <vt:variant>
        <vt:i4>5</vt:i4>
      </vt:variant>
      <vt:variant>
        <vt:lpwstr>http://ec.europa.eu/environment/life/toolkit/comtools/index.htm</vt:lpwstr>
      </vt:variant>
      <vt:variant>
        <vt:lpwstr/>
      </vt:variant>
      <vt:variant>
        <vt:i4>6160465</vt:i4>
      </vt:variant>
      <vt:variant>
        <vt:i4>174</vt:i4>
      </vt:variant>
      <vt:variant>
        <vt:i4>0</vt:i4>
      </vt:variant>
      <vt:variant>
        <vt:i4>5</vt:i4>
      </vt:variant>
      <vt:variant>
        <vt:lpwstr>http://eur-lex.europa.eu/LexUriServ/site/en/oj/2007/l_149/l_14920070609en00010016.pdf</vt:lpwstr>
      </vt:variant>
      <vt:variant>
        <vt:lpwstr/>
      </vt:variant>
      <vt:variant>
        <vt:i4>65621</vt:i4>
      </vt:variant>
      <vt:variant>
        <vt:i4>171</vt:i4>
      </vt:variant>
      <vt:variant>
        <vt:i4>0</vt:i4>
      </vt:variant>
      <vt:variant>
        <vt:i4>5</vt:i4>
      </vt:variant>
      <vt:variant>
        <vt:lpwstr>http://ec.europa.eu/environment/life/toolkit/comtools/resources/documents/website.pdf</vt:lpwstr>
      </vt:variant>
      <vt:variant>
        <vt:lpwstr/>
      </vt:variant>
      <vt:variant>
        <vt:i4>7929877</vt:i4>
      </vt:variant>
      <vt:variant>
        <vt:i4>168</vt:i4>
      </vt:variant>
      <vt:variant>
        <vt:i4>0</vt:i4>
      </vt:variant>
      <vt:variant>
        <vt:i4>5</vt:i4>
      </vt:variant>
      <vt:variant>
        <vt:lpwstr>http://ec.europa.eu/environment/life/publications/lifepublications/lifefocus/documents/natcommunicat_lr.pdf</vt:lpwstr>
      </vt:variant>
      <vt:variant>
        <vt:lpwstr/>
      </vt:variant>
      <vt:variant>
        <vt:i4>7209010</vt:i4>
      </vt:variant>
      <vt:variant>
        <vt:i4>165</vt:i4>
      </vt:variant>
      <vt:variant>
        <vt:i4>0</vt:i4>
      </vt:variant>
      <vt:variant>
        <vt:i4>5</vt:i4>
      </vt:variant>
      <vt:variant>
        <vt:lpwstr>http://ec.europa.eu/environment/life/toolkit/comtools/index.htm</vt:lpwstr>
      </vt:variant>
      <vt:variant>
        <vt:lpwstr/>
      </vt:variant>
      <vt:variant>
        <vt:i4>4653131</vt:i4>
      </vt:variant>
      <vt:variant>
        <vt:i4>162</vt:i4>
      </vt:variant>
      <vt:variant>
        <vt:i4>0</vt:i4>
      </vt:variant>
      <vt:variant>
        <vt:i4>5</vt:i4>
      </vt:variant>
      <vt:variant>
        <vt:lpwstr>http://ec.europa.eu/environment/life/toolkit/pmtools/lifeplus/monitoring.htm</vt:lpwstr>
      </vt:variant>
      <vt:variant>
        <vt:lpwstr/>
      </vt:variant>
      <vt:variant>
        <vt:i4>4653131</vt:i4>
      </vt:variant>
      <vt:variant>
        <vt:i4>159</vt:i4>
      </vt:variant>
      <vt:variant>
        <vt:i4>0</vt:i4>
      </vt:variant>
      <vt:variant>
        <vt:i4>5</vt:i4>
      </vt:variant>
      <vt:variant>
        <vt:lpwstr>http://ec.europa.eu/environment/life/toolkit/pmtools/lifeplus/monitoring.htm</vt:lpwstr>
      </vt:variant>
      <vt:variant>
        <vt:lpwstr/>
      </vt:variant>
      <vt:variant>
        <vt:i4>3735676</vt:i4>
      </vt:variant>
      <vt:variant>
        <vt:i4>156</vt:i4>
      </vt:variant>
      <vt:variant>
        <vt:i4>0</vt:i4>
      </vt:variant>
      <vt:variant>
        <vt:i4>5</vt:i4>
      </vt:variant>
      <vt:variant>
        <vt:lpwstr>http://www.issg.org/pdf/publications/Translocation-Annexes-2012.pdf</vt:lpwstr>
      </vt:variant>
      <vt:variant>
        <vt:lpwstr/>
      </vt:variant>
      <vt:variant>
        <vt:i4>2752612</vt:i4>
      </vt:variant>
      <vt:variant>
        <vt:i4>153</vt:i4>
      </vt:variant>
      <vt:variant>
        <vt:i4>0</vt:i4>
      </vt:variant>
      <vt:variant>
        <vt:i4>5</vt:i4>
      </vt:variant>
      <vt:variant>
        <vt:lpwstr>http://www.issg.org/pdf/publications/Translocation-Guidelines-2012.pdf</vt:lpwstr>
      </vt:variant>
      <vt:variant>
        <vt:lpwstr/>
      </vt:variant>
      <vt:variant>
        <vt:i4>8192074</vt:i4>
      </vt:variant>
      <vt:variant>
        <vt:i4>150</vt:i4>
      </vt:variant>
      <vt:variant>
        <vt:i4>0</vt:i4>
      </vt:variant>
      <vt:variant>
        <vt:i4>5</vt:i4>
      </vt:variant>
      <vt:variant>
        <vt:lpwstr>http://ec.europa.eu/environment/nature/conservation/species/redlist/index_en.htm</vt:lpwstr>
      </vt:variant>
      <vt:variant>
        <vt:lpwstr/>
      </vt:variant>
      <vt:variant>
        <vt:i4>7012466</vt:i4>
      </vt:variant>
      <vt:variant>
        <vt:i4>147</vt:i4>
      </vt:variant>
      <vt:variant>
        <vt:i4>0</vt:i4>
      </vt:variant>
      <vt:variant>
        <vt:i4>5</vt:i4>
      </vt:variant>
      <vt:variant>
        <vt:lpwstr>http://www.reunion2008.eu/pages/en/en-home.html</vt:lpwstr>
      </vt:variant>
      <vt:variant>
        <vt:lpwstr/>
      </vt:variant>
      <vt:variant>
        <vt:i4>65621</vt:i4>
      </vt:variant>
      <vt:variant>
        <vt:i4>144</vt:i4>
      </vt:variant>
      <vt:variant>
        <vt:i4>0</vt:i4>
      </vt:variant>
      <vt:variant>
        <vt:i4>5</vt:i4>
      </vt:variant>
      <vt:variant>
        <vt:lpwstr>http://ec.europa.eu/environment/life/toolkit/comtools/resources/documents/website.pdf</vt:lpwstr>
      </vt:variant>
      <vt:variant>
        <vt:lpwstr/>
      </vt:variant>
      <vt:variant>
        <vt:i4>7929877</vt:i4>
      </vt:variant>
      <vt:variant>
        <vt:i4>141</vt:i4>
      </vt:variant>
      <vt:variant>
        <vt:i4>0</vt:i4>
      </vt:variant>
      <vt:variant>
        <vt:i4>5</vt:i4>
      </vt:variant>
      <vt:variant>
        <vt:lpwstr>http://ec.europa.eu/environment/life/publications/lifepublications/lifefocus/documents/natcommunicat_lr.pdf</vt:lpwstr>
      </vt:variant>
      <vt:variant>
        <vt:lpwstr/>
      </vt:variant>
      <vt:variant>
        <vt:i4>7209010</vt:i4>
      </vt:variant>
      <vt:variant>
        <vt:i4>138</vt:i4>
      </vt:variant>
      <vt:variant>
        <vt:i4>0</vt:i4>
      </vt:variant>
      <vt:variant>
        <vt:i4>5</vt:i4>
      </vt:variant>
      <vt:variant>
        <vt:lpwstr>http://ec.europa.eu/environment/life/toolkit/comtools/index.htm</vt:lpwstr>
      </vt:variant>
      <vt:variant>
        <vt:lpwstr/>
      </vt:variant>
      <vt:variant>
        <vt:i4>4653131</vt:i4>
      </vt:variant>
      <vt:variant>
        <vt:i4>135</vt:i4>
      </vt:variant>
      <vt:variant>
        <vt:i4>0</vt:i4>
      </vt:variant>
      <vt:variant>
        <vt:i4>5</vt:i4>
      </vt:variant>
      <vt:variant>
        <vt:lpwstr>http://ec.europa.eu/environment/life/toolkit/pmtools/lifeplus/monitoring.htm</vt:lpwstr>
      </vt:variant>
      <vt:variant>
        <vt:lpwstr/>
      </vt:variant>
      <vt:variant>
        <vt:i4>4653131</vt:i4>
      </vt:variant>
      <vt:variant>
        <vt:i4>132</vt:i4>
      </vt:variant>
      <vt:variant>
        <vt:i4>0</vt:i4>
      </vt:variant>
      <vt:variant>
        <vt:i4>5</vt:i4>
      </vt:variant>
      <vt:variant>
        <vt:lpwstr>http://ec.europa.eu/environment/life/toolkit/pmtools/lifeplus/monitoring.htm</vt:lpwstr>
      </vt:variant>
      <vt:variant>
        <vt:lpwstr/>
      </vt:variant>
      <vt:variant>
        <vt:i4>3735676</vt:i4>
      </vt:variant>
      <vt:variant>
        <vt:i4>129</vt:i4>
      </vt:variant>
      <vt:variant>
        <vt:i4>0</vt:i4>
      </vt:variant>
      <vt:variant>
        <vt:i4>5</vt:i4>
      </vt:variant>
      <vt:variant>
        <vt:lpwstr>http://www.issg.org/pdf/publications/Translocation-Annexes-2012.pdf</vt:lpwstr>
      </vt:variant>
      <vt:variant>
        <vt:lpwstr/>
      </vt:variant>
      <vt:variant>
        <vt:i4>2752612</vt:i4>
      </vt:variant>
      <vt:variant>
        <vt:i4>126</vt:i4>
      </vt:variant>
      <vt:variant>
        <vt:i4>0</vt:i4>
      </vt:variant>
      <vt:variant>
        <vt:i4>5</vt:i4>
      </vt:variant>
      <vt:variant>
        <vt:lpwstr>http://www.issg.org/pdf/publications/Translocation-Guidelines-2012.pdf</vt:lpwstr>
      </vt:variant>
      <vt:variant>
        <vt:lpwstr/>
      </vt:variant>
      <vt:variant>
        <vt:i4>1376324</vt:i4>
      </vt:variant>
      <vt:variant>
        <vt:i4>123</vt:i4>
      </vt:variant>
      <vt:variant>
        <vt:i4>0</vt:i4>
      </vt:variant>
      <vt:variant>
        <vt:i4>5</vt:i4>
      </vt:variant>
      <vt:variant>
        <vt:lpwstr>http://natura2000.eea.europa.eu/</vt:lpwstr>
      </vt:variant>
      <vt:variant>
        <vt:lpwstr/>
      </vt:variant>
      <vt:variant>
        <vt:i4>1376324</vt:i4>
      </vt:variant>
      <vt:variant>
        <vt:i4>120</vt:i4>
      </vt:variant>
      <vt:variant>
        <vt:i4>0</vt:i4>
      </vt:variant>
      <vt:variant>
        <vt:i4>5</vt:i4>
      </vt:variant>
      <vt:variant>
        <vt:lpwstr>http://natura2000.eea.europa.eu/</vt:lpwstr>
      </vt:variant>
      <vt:variant>
        <vt:lpwstr/>
      </vt:variant>
      <vt:variant>
        <vt:i4>2949157</vt:i4>
      </vt:variant>
      <vt:variant>
        <vt:i4>117</vt:i4>
      </vt:variant>
      <vt:variant>
        <vt:i4>0</vt:i4>
      </vt:variant>
      <vt:variant>
        <vt:i4>5</vt:i4>
      </vt:variant>
      <vt:variant>
        <vt:lpwstr>http://ec.europa.eu/environment/nature/conservation/wildbirds/action_plans/index_en.htm</vt:lpwstr>
      </vt:variant>
      <vt:variant>
        <vt:lpwstr/>
      </vt:variant>
      <vt:variant>
        <vt:i4>3276853</vt:i4>
      </vt:variant>
      <vt:variant>
        <vt:i4>114</vt:i4>
      </vt:variant>
      <vt:variant>
        <vt:i4>0</vt:i4>
      </vt:variant>
      <vt:variant>
        <vt:i4>5</vt:i4>
      </vt:variant>
      <vt:variant>
        <vt:lpwstr>http://ec.europa.eu/environment/nature/legislation/habitatsdirective/docs/2007_07_im.pdf</vt:lpwstr>
      </vt:variant>
      <vt:variant>
        <vt:lpwstr/>
      </vt:variant>
      <vt:variant>
        <vt:i4>2359302</vt:i4>
      </vt:variant>
      <vt:variant>
        <vt:i4>111</vt:i4>
      </vt:variant>
      <vt:variant>
        <vt:i4>0</vt:i4>
      </vt:variant>
      <vt:variant>
        <vt:i4>5</vt:i4>
      </vt:variant>
      <vt:variant>
        <vt:lpwstr>http://ec.europa.eu/environment/nature/natura2000/marine/docs/marine_guidelines.pdf</vt:lpwstr>
      </vt:variant>
      <vt:variant>
        <vt:lpwstr/>
      </vt:variant>
      <vt:variant>
        <vt:i4>2228333</vt:i4>
      </vt:variant>
      <vt:variant>
        <vt:i4>108</vt:i4>
      </vt:variant>
      <vt:variant>
        <vt:i4>0</vt:i4>
      </vt:variant>
      <vt:variant>
        <vt:i4>5</vt:i4>
      </vt:variant>
      <vt:variant>
        <vt:lpwstr>http://www.iucnredlist.org/</vt:lpwstr>
      </vt:variant>
      <vt:variant>
        <vt:lpwstr/>
      </vt:variant>
      <vt:variant>
        <vt:i4>8192074</vt:i4>
      </vt:variant>
      <vt:variant>
        <vt:i4>105</vt:i4>
      </vt:variant>
      <vt:variant>
        <vt:i4>0</vt:i4>
      </vt:variant>
      <vt:variant>
        <vt:i4>5</vt:i4>
      </vt:variant>
      <vt:variant>
        <vt:lpwstr>http://ec.europa.eu/environment/nature/conservation/species/redlist/index_en.htm</vt:lpwstr>
      </vt:variant>
      <vt:variant>
        <vt:lpwstr/>
      </vt:variant>
      <vt:variant>
        <vt:i4>4259932</vt:i4>
      </vt:variant>
      <vt:variant>
        <vt:i4>102</vt:i4>
      </vt:variant>
      <vt:variant>
        <vt:i4>0</vt:i4>
      </vt:variant>
      <vt:variant>
        <vt:i4>5</vt:i4>
      </vt:variant>
      <vt:variant>
        <vt:lpwstr>http://ec.europa.eu/environment/life/funding/lifeplus2013/call/index.htm</vt:lpwstr>
      </vt:variant>
      <vt:variant>
        <vt:lpwstr/>
      </vt:variant>
      <vt:variant>
        <vt:i4>1310820</vt:i4>
      </vt:variant>
      <vt:variant>
        <vt:i4>99</vt:i4>
      </vt:variant>
      <vt:variant>
        <vt:i4>0</vt:i4>
      </vt:variant>
      <vt:variant>
        <vt:i4>5</vt:i4>
      </vt:variant>
      <vt:variant>
        <vt:lpwstr>http://ec.europa.eu/environment/gpp/toolkit_en.htm</vt:lpwstr>
      </vt:variant>
      <vt:variant>
        <vt:lpwstr/>
      </vt:variant>
      <vt:variant>
        <vt:i4>458834</vt:i4>
      </vt:variant>
      <vt:variant>
        <vt:i4>96</vt:i4>
      </vt:variant>
      <vt:variant>
        <vt:i4>0</vt:i4>
      </vt:variant>
      <vt:variant>
        <vt:i4>5</vt:i4>
      </vt:variant>
      <vt:variant>
        <vt:lpwstr>http://ec.europa.eu/environment/life/funding/lifeplus2013/faq.htm</vt:lpwstr>
      </vt:variant>
      <vt:variant>
        <vt:lpwstr/>
      </vt:variant>
      <vt:variant>
        <vt:i4>8192054</vt:i4>
      </vt:variant>
      <vt:variant>
        <vt:i4>93</vt:i4>
      </vt:variant>
      <vt:variant>
        <vt:i4>0</vt:i4>
      </vt:variant>
      <vt:variant>
        <vt:i4>5</vt:i4>
      </vt:variant>
      <vt:variant>
        <vt:lpwstr>http://ec.europa.eu/environment/life/contact/nationalcontact/index.htm</vt:lpwstr>
      </vt:variant>
      <vt:variant>
        <vt:lpwstr/>
      </vt:variant>
      <vt:variant>
        <vt:i4>2031676</vt:i4>
      </vt:variant>
      <vt:variant>
        <vt:i4>86</vt:i4>
      </vt:variant>
      <vt:variant>
        <vt:i4>0</vt:i4>
      </vt:variant>
      <vt:variant>
        <vt:i4>5</vt:i4>
      </vt:variant>
      <vt:variant>
        <vt:lpwstr/>
      </vt:variant>
      <vt:variant>
        <vt:lpwstr>_Toc229825579</vt:lpwstr>
      </vt:variant>
      <vt:variant>
        <vt:i4>2031676</vt:i4>
      </vt:variant>
      <vt:variant>
        <vt:i4>80</vt:i4>
      </vt:variant>
      <vt:variant>
        <vt:i4>0</vt:i4>
      </vt:variant>
      <vt:variant>
        <vt:i4>5</vt:i4>
      </vt:variant>
      <vt:variant>
        <vt:lpwstr/>
      </vt:variant>
      <vt:variant>
        <vt:lpwstr>_Toc229825578</vt:lpwstr>
      </vt:variant>
      <vt:variant>
        <vt:i4>2031676</vt:i4>
      </vt:variant>
      <vt:variant>
        <vt:i4>74</vt:i4>
      </vt:variant>
      <vt:variant>
        <vt:i4>0</vt:i4>
      </vt:variant>
      <vt:variant>
        <vt:i4>5</vt:i4>
      </vt:variant>
      <vt:variant>
        <vt:lpwstr/>
      </vt:variant>
      <vt:variant>
        <vt:lpwstr>_Toc229825575</vt:lpwstr>
      </vt:variant>
      <vt:variant>
        <vt:i4>1966140</vt:i4>
      </vt:variant>
      <vt:variant>
        <vt:i4>68</vt:i4>
      </vt:variant>
      <vt:variant>
        <vt:i4>0</vt:i4>
      </vt:variant>
      <vt:variant>
        <vt:i4>5</vt:i4>
      </vt:variant>
      <vt:variant>
        <vt:lpwstr/>
      </vt:variant>
      <vt:variant>
        <vt:lpwstr>_Toc229825564</vt:lpwstr>
      </vt:variant>
      <vt:variant>
        <vt:i4>1966140</vt:i4>
      </vt:variant>
      <vt:variant>
        <vt:i4>62</vt:i4>
      </vt:variant>
      <vt:variant>
        <vt:i4>0</vt:i4>
      </vt:variant>
      <vt:variant>
        <vt:i4>5</vt:i4>
      </vt:variant>
      <vt:variant>
        <vt:lpwstr/>
      </vt:variant>
      <vt:variant>
        <vt:lpwstr>_Toc229825563</vt:lpwstr>
      </vt:variant>
      <vt:variant>
        <vt:i4>1966140</vt:i4>
      </vt:variant>
      <vt:variant>
        <vt:i4>56</vt:i4>
      </vt:variant>
      <vt:variant>
        <vt:i4>0</vt:i4>
      </vt:variant>
      <vt:variant>
        <vt:i4>5</vt:i4>
      </vt:variant>
      <vt:variant>
        <vt:lpwstr/>
      </vt:variant>
      <vt:variant>
        <vt:lpwstr>_Toc229825562</vt:lpwstr>
      </vt:variant>
      <vt:variant>
        <vt:i4>1966140</vt:i4>
      </vt:variant>
      <vt:variant>
        <vt:i4>50</vt:i4>
      </vt:variant>
      <vt:variant>
        <vt:i4>0</vt:i4>
      </vt:variant>
      <vt:variant>
        <vt:i4>5</vt:i4>
      </vt:variant>
      <vt:variant>
        <vt:lpwstr/>
      </vt:variant>
      <vt:variant>
        <vt:lpwstr>_Toc229825561</vt:lpwstr>
      </vt:variant>
      <vt:variant>
        <vt:i4>1966140</vt:i4>
      </vt:variant>
      <vt:variant>
        <vt:i4>44</vt:i4>
      </vt:variant>
      <vt:variant>
        <vt:i4>0</vt:i4>
      </vt:variant>
      <vt:variant>
        <vt:i4>5</vt:i4>
      </vt:variant>
      <vt:variant>
        <vt:lpwstr/>
      </vt:variant>
      <vt:variant>
        <vt:lpwstr>_Toc229825560</vt:lpwstr>
      </vt:variant>
      <vt:variant>
        <vt:i4>1900604</vt:i4>
      </vt:variant>
      <vt:variant>
        <vt:i4>38</vt:i4>
      </vt:variant>
      <vt:variant>
        <vt:i4>0</vt:i4>
      </vt:variant>
      <vt:variant>
        <vt:i4>5</vt:i4>
      </vt:variant>
      <vt:variant>
        <vt:lpwstr/>
      </vt:variant>
      <vt:variant>
        <vt:lpwstr>_Toc229825559</vt:lpwstr>
      </vt:variant>
      <vt:variant>
        <vt:i4>1900604</vt:i4>
      </vt:variant>
      <vt:variant>
        <vt:i4>32</vt:i4>
      </vt:variant>
      <vt:variant>
        <vt:i4>0</vt:i4>
      </vt:variant>
      <vt:variant>
        <vt:i4>5</vt:i4>
      </vt:variant>
      <vt:variant>
        <vt:lpwstr/>
      </vt:variant>
      <vt:variant>
        <vt:lpwstr>_Toc229825558</vt:lpwstr>
      </vt:variant>
      <vt:variant>
        <vt:i4>1900604</vt:i4>
      </vt:variant>
      <vt:variant>
        <vt:i4>26</vt:i4>
      </vt:variant>
      <vt:variant>
        <vt:i4>0</vt:i4>
      </vt:variant>
      <vt:variant>
        <vt:i4>5</vt:i4>
      </vt:variant>
      <vt:variant>
        <vt:lpwstr/>
      </vt:variant>
      <vt:variant>
        <vt:lpwstr>_Toc229825557</vt:lpwstr>
      </vt:variant>
      <vt:variant>
        <vt:i4>1900604</vt:i4>
      </vt:variant>
      <vt:variant>
        <vt:i4>20</vt:i4>
      </vt:variant>
      <vt:variant>
        <vt:i4>0</vt:i4>
      </vt:variant>
      <vt:variant>
        <vt:i4>5</vt:i4>
      </vt:variant>
      <vt:variant>
        <vt:lpwstr/>
      </vt:variant>
      <vt:variant>
        <vt:lpwstr>_Toc229825556</vt:lpwstr>
      </vt:variant>
      <vt:variant>
        <vt:i4>1900604</vt:i4>
      </vt:variant>
      <vt:variant>
        <vt:i4>14</vt:i4>
      </vt:variant>
      <vt:variant>
        <vt:i4>0</vt:i4>
      </vt:variant>
      <vt:variant>
        <vt:i4>5</vt:i4>
      </vt:variant>
      <vt:variant>
        <vt:lpwstr/>
      </vt:variant>
      <vt:variant>
        <vt:lpwstr>_Toc229825555</vt:lpwstr>
      </vt:variant>
      <vt:variant>
        <vt:i4>1900604</vt:i4>
      </vt:variant>
      <vt:variant>
        <vt:i4>8</vt:i4>
      </vt:variant>
      <vt:variant>
        <vt:i4>0</vt:i4>
      </vt:variant>
      <vt:variant>
        <vt:i4>5</vt:i4>
      </vt:variant>
      <vt:variant>
        <vt:lpwstr/>
      </vt:variant>
      <vt:variant>
        <vt:lpwstr>_Toc229825554</vt:lpwstr>
      </vt:variant>
      <vt:variant>
        <vt:i4>1900604</vt:i4>
      </vt:variant>
      <vt:variant>
        <vt:i4>2</vt:i4>
      </vt:variant>
      <vt:variant>
        <vt:i4>0</vt:i4>
      </vt:variant>
      <vt:variant>
        <vt:i4>5</vt:i4>
      </vt:variant>
      <vt:variant>
        <vt:lpwstr/>
      </vt:variant>
      <vt:variant>
        <vt:lpwstr>_Toc229825553</vt:lpwstr>
      </vt:variant>
      <vt:variant>
        <vt:i4>5374072</vt:i4>
      </vt:variant>
      <vt:variant>
        <vt:i4>45</vt:i4>
      </vt:variant>
      <vt:variant>
        <vt:i4>0</vt:i4>
      </vt:variant>
      <vt:variant>
        <vt:i4>5</vt:i4>
      </vt:variant>
      <vt:variant>
        <vt:lpwstr>http://ec.europa.eu/environment/nature/invasivealien/index_en.htm</vt:lpwstr>
      </vt:variant>
      <vt:variant>
        <vt:lpwstr/>
      </vt:variant>
      <vt:variant>
        <vt:i4>1966128</vt:i4>
      </vt:variant>
      <vt:variant>
        <vt:i4>42</vt:i4>
      </vt:variant>
      <vt:variant>
        <vt:i4>0</vt:i4>
      </vt:variant>
      <vt:variant>
        <vt:i4>5</vt:i4>
      </vt:variant>
      <vt:variant>
        <vt:lpwstr>http://ec.europa.eu/environment/nature/ecosystems/index_en.htm</vt:lpwstr>
      </vt:variant>
      <vt:variant>
        <vt:lpwstr/>
      </vt:variant>
      <vt:variant>
        <vt:i4>6226021</vt:i4>
      </vt:variant>
      <vt:variant>
        <vt:i4>39</vt:i4>
      </vt:variant>
      <vt:variant>
        <vt:i4>0</vt:i4>
      </vt:variant>
      <vt:variant>
        <vt:i4>5</vt:i4>
      </vt:variant>
      <vt:variant>
        <vt:lpwstr>http://ec.europa.eu/environment/nature/natura2000/financing/docs/financing_natura2000.pdf</vt:lpwstr>
      </vt:variant>
      <vt:variant>
        <vt:lpwstr/>
      </vt:variant>
      <vt:variant>
        <vt:i4>5374072</vt:i4>
      </vt:variant>
      <vt:variant>
        <vt:i4>36</vt:i4>
      </vt:variant>
      <vt:variant>
        <vt:i4>0</vt:i4>
      </vt:variant>
      <vt:variant>
        <vt:i4>5</vt:i4>
      </vt:variant>
      <vt:variant>
        <vt:lpwstr>http://ec.europa.eu/environment/nature/invasivealien/index_en.htm</vt:lpwstr>
      </vt:variant>
      <vt:variant>
        <vt:lpwstr/>
      </vt:variant>
      <vt:variant>
        <vt:i4>3604492</vt:i4>
      </vt:variant>
      <vt:variant>
        <vt:i4>33</vt:i4>
      </vt:variant>
      <vt:variant>
        <vt:i4>0</vt:i4>
      </vt:variant>
      <vt:variant>
        <vt:i4>5</vt:i4>
      </vt:variant>
      <vt:variant>
        <vt:lpwstr>http://www.eea.europa.eu/themes/biodiversity/indicators</vt:lpwstr>
      </vt:variant>
      <vt:variant>
        <vt:lpwstr>c7=all&amp;c5=all&amp;c10=SEBI&amp;c13=20&amp;b_start=0</vt:lpwstr>
      </vt:variant>
      <vt:variant>
        <vt:i4>5374072</vt:i4>
      </vt:variant>
      <vt:variant>
        <vt:i4>30</vt:i4>
      </vt:variant>
      <vt:variant>
        <vt:i4>0</vt:i4>
      </vt:variant>
      <vt:variant>
        <vt:i4>5</vt:i4>
      </vt:variant>
      <vt:variant>
        <vt:lpwstr>http://ec.europa.eu/environment/nature/invasivealien/index_en.htm</vt:lpwstr>
      </vt:variant>
      <vt:variant>
        <vt:lpwstr/>
      </vt:variant>
      <vt:variant>
        <vt:i4>3145832</vt:i4>
      </vt:variant>
      <vt:variant>
        <vt:i4>27</vt:i4>
      </vt:variant>
      <vt:variant>
        <vt:i4>0</vt:i4>
      </vt:variant>
      <vt:variant>
        <vt:i4>5</vt:i4>
      </vt:variant>
      <vt:variant>
        <vt:lpwstr>http://eur-lex.europa.eu/LexUriServ/LexUriServ.do?uri=CELEX:52010DC0715:EN:NOT</vt:lpwstr>
      </vt:variant>
      <vt:variant>
        <vt:lpwstr/>
      </vt:variant>
      <vt:variant>
        <vt:i4>1966128</vt:i4>
      </vt:variant>
      <vt:variant>
        <vt:i4>24</vt:i4>
      </vt:variant>
      <vt:variant>
        <vt:i4>0</vt:i4>
      </vt:variant>
      <vt:variant>
        <vt:i4>5</vt:i4>
      </vt:variant>
      <vt:variant>
        <vt:lpwstr>http://ec.europa.eu/environment/nature/ecosystems/index_en.htm</vt:lpwstr>
      </vt:variant>
      <vt:variant>
        <vt:lpwstr/>
      </vt:variant>
      <vt:variant>
        <vt:i4>6225945</vt:i4>
      </vt:variant>
      <vt:variant>
        <vt:i4>21</vt:i4>
      </vt:variant>
      <vt:variant>
        <vt:i4>0</vt:i4>
      </vt:variant>
      <vt:variant>
        <vt:i4>5</vt:i4>
      </vt:variant>
      <vt:variant>
        <vt:lpwstr>http://eur-lex.europa.eu/LexUriServ/LexUriServ.do?uri=OJ:L:2008:164:0019:0040:EN:PDF</vt:lpwstr>
      </vt:variant>
      <vt:variant>
        <vt:lpwstr/>
      </vt:variant>
      <vt:variant>
        <vt:i4>5242899</vt:i4>
      </vt:variant>
      <vt:variant>
        <vt:i4>18</vt:i4>
      </vt:variant>
      <vt:variant>
        <vt:i4>0</vt:i4>
      </vt:variant>
      <vt:variant>
        <vt:i4>5</vt:i4>
      </vt:variant>
      <vt:variant>
        <vt:lpwstr>http://eur-lex.europa.eu/LexUriServ/LexUriServ.do?uri=OJ:L:2000:327:0001:0072:EN:PDF</vt:lpwstr>
      </vt:variant>
      <vt:variant>
        <vt:lpwstr/>
      </vt:variant>
      <vt:variant>
        <vt:i4>1048609</vt:i4>
      </vt:variant>
      <vt:variant>
        <vt:i4>15</vt:i4>
      </vt:variant>
      <vt:variant>
        <vt:i4>0</vt:i4>
      </vt:variant>
      <vt:variant>
        <vt:i4>5</vt:i4>
      </vt:variant>
      <vt:variant>
        <vt:lpwstr>http://ec.europa.eu/environment/biodiversity/business/index_en.html</vt:lpwstr>
      </vt:variant>
      <vt:variant>
        <vt:lpwstr/>
      </vt:variant>
      <vt:variant>
        <vt:i4>1245277</vt:i4>
      </vt:variant>
      <vt:variant>
        <vt:i4>12</vt:i4>
      </vt:variant>
      <vt:variant>
        <vt:i4>0</vt:i4>
      </vt:variant>
      <vt:variant>
        <vt:i4>5</vt:i4>
      </vt:variant>
      <vt:variant>
        <vt:lpwstr>http://ec.europa.eu/environment/nature/biodiversity/comm2006/2020.htm</vt:lpwstr>
      </vt:variant>
      <vt:variant>
        <vt:lpwstr/>
      </vt:variant>
      <vt:variant>
        <vt:i4>4390962</vt:i4>
      </vt:variant>
      <vt:variant>
        <vt:i4>9</vt:i4>
      </vt:variant>
      <vt:variant>
        <vt:i4>0</vt:i4>
      </vt:variant>
      <vt:variant>
        <vt:i4>5</vt:i4>
      </vt:variant>
      <vt:variant>
        <vt:lpwstr>http://ec.europa.eu/environment/nature/legislation/habitatsdirective/index_en.htm</vt:lpwstr>
      </vt:variant>
      <vt:variant>
        <vt:lpwstr/>
      </vt:variant>
      <vt:variant>
        <vt:i4>5373968</vt:i4>
      </vt:variant>
      <vt:variant>
        <vt:i4>6</vt:i4>
      </vt:variant>
      <vt:variant>
        <vt:i4>0</vt:i4>
      </vt:variant>
      <vt:variant>
        <vt:i4>5</vt:i4>
      </vt:variant>
      <vt:variant>
        <vt:lpwstr>http://eur-lex.europa.eu/LexUriServ/LexUriServ.do?uri=OJ:L:2010:020:0007:0025:EN:PDF</vt:lpwstr>
      </vt:variant>
      <vt:variant>
        <vt:lpwstr/>
      </vt:variant>
      <vt:variant>
        <vt:i4>3997705</vt:i4>
      </vt:variant>
      <vt:variant>
        <vt:i4>3</vt:i4>
      </vt:variant>
      <vt:variant>
        <vt:i4>0</vt:i4>
      </vt:variant>
      <vt:variant>
        <vt:i4>5</vt:i4>
      </vt:variant>
      <vt:variant>
        <vt:lpwstr>http://ec.europa.eu/enterprise/sectors/tourism/files/communications/communication2010_en.pdf</vt:lpwstr>
      </vt:variant>
      <vt:variant>
        <vt:lpwstr/>
      </vt:variant>
      <vt:variant>
        <vt:i4>6160465</vt:i4>
      </vt:variant>
      <vt:variant>
        <vt:i4>0</vt:i4>
      </vt:variant>
      <vt:variant>
        <vt:i4>0</vt:i4>
      </vt:variant>
      <vt:variant>
        <vt:i4>5</vt:i4>
      </vt:variant>
      <vt:variant>
        <vt:lpwstr>http://eur-lex.europa.eu/LexUriServ/site/en/oj/2007/l_149/l_14920070609en00010016.pdf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ROECK Els (ENV)</dc:creator>
  <cp:lastModifiedBy>Katerina</cp:lastModifiedBy>
  <cp:revision>7</cp:revision>
  <cp:lastPrinted>2014-06-06T07:19:00Z</cp:lastPrinted>
  <dcterms:created xsi:type="dcterms:W3CDTF">2017-07-14T10:11:00Z</dcterms:created>
  <dcterms:modified xsi:type="dcterms:W3CDTF">2017-07-14T11:40:00Z</dcterms:modified>
</cp:coreProperties>
</file>